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E2" w:rsidRPr="00A46673" w:rsidRDefault="004D5FA3">
      <w:pPr>
        <w:rPr>
          <w:rFonts w:cstheme="minorHAnsi"/>
        </w:rPr>
      </w:pPr>
      <w:r>
        <w:t xml:space="preserve">‘Een Groningen voor ons allemaal’. ‘Alleen samen kunnen we onze gemeente veranderen’. ‘Groningen is wat wij er van maken’. Drie slogans op de homepage van GroenLinks. Dus kiest Groen Links ervoor Rijkswaterstaat zijn zin te geven door ook te kiezen voor een hoge Gerrit Krolbrug. Een brug die vanwege de helling voor veel weggebruikers een probleem is en die vooral bij slecht weer voor een onveilige situatie zorgt. </w:t>
      </w:r>
      <w:r w:rsidR="00A46673">
        <w:t>In</w:t>
      </w:r>
      <w:r>
        <w:t xml:space="preserve"> Groningen Fietsstad: een smalle weg met heel veel verschillend verkeer, van </w:t>
      </w:r>
      <w:proofErr w:type="spellStart"/>
      <w:r>
        <w:t>scootmobiel</w:t>
      </w:r>
      <w:proofErr w:type="spellEnd"/>
      <w:r>
        <w:t xml:space="preserve"> tot vrachtwagen, voorzien van een helling. Waarom? Omdat je dan als langzaam verkeer minder vaak zou moeten wachten voor de brug. Wat niet erg is, zeggen de Werkgroep Toegankelijk Groningen en de Fietsersbond. Niet erg, maar ook niet waar. En met de groei van het scheepvaar</w:t>
      </w:r>
      <w:r w:rsidR="00A46673">
        <w:t>t</w:t>
      </w:r>
      <w:r>
        <w:t>verkeer al helemaal niet</w:t>
      </w:r>
      <w:r w:rsidR="00A46673">
        <w:t xml:space="preserve">. Dan zijn het ook bij een 4,5 meter brug niet alleen de plezierjachten die om een brugopening vragen. Groningen is wat wij er van maken, niet </w:t>
      </w:r>
      <w:r w:rsidR="00A46673" w:rsidRPr="00A46673">
        <w:rPr>
          <w:rFonts w:cstheme="minorHAnsi"/>
        </w:rPr>
        <w:t>Rijkswaterstaat. Dus teken de petitie voor een 3 meter brug.</w:t>
      </w:r>
    </w:p>
    <w:p w:rsidR="00A46673" w:rsidRDefault="00A46673">
      <w:pPr>
        <w:rPr>
          <w:rStyle w:val="Zwaar"/>
          <w:rFonts w:cstheme="minorHAnsi"/>
          <w:b w:val="0"/>
          <w:bCs w:val="0"/>
          <w:color w:val="333333"/>
          <w:bdr w:val="none" w:sz="0" w:space="0" w:color="auto" w:frame="1"/>
          <w:shd w:val="clear" w:color="auto" w:fill="FFFFFF"/>
        </w:rPr>
      </w:pPr>
      <w:bookmarkStart w:id="0" w:name="_GoBack"/>
      <w:bookmarkEnd w:id="0"/>
    </w:p>
    <w:sectPr w:rsidR="00A466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A3"/>
    <w:rsid w:val="00255E7C"/>
    <w:rsid w:val="004D5FA3"/>
    <w:rsid w:val="00590EE2"/>
    <w:rsid w:val="0062480F"/>
    <w:rsid w:val="00A46673"/>
    <w:rsid w:val="00B150CA"/>
    <w:rsid w:val="00CE4A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75281-882A-4386-BDDE-2C709045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46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155</Words>
  <Characters>857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Meijberg</dc:creator>
  <cp:keywords/>
  <dc:description/>
  <cp:lastModifiedBy>Bert Meijberg</cp:lastModifiedBy>
  <cp:revision>1</cp:revision>
  <dcterms:created xsi:type="dcterms:W3CDTF">2021-09-30T07:50:00Z</dcterms:created>
  <dcterms:modified xsi:type="dcterms:W3CDTF">2021-09-30T08:46:00Z</dcterms:modified>
</cp:coreProperties>
</file>