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A47C" w14:textId="77777777" w:rsidR="007964F4" w:rsidRDefault="001676A7">
      <w:pPr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15503451" wp14:editId="40F3B967">
            <wp:simplePos x="0" y="0"/>
            <wp:positionH relativeFrom="column">
              <wp:posOffset>-3810</wp:posOffset>
            </wp:positionH>
            <wp:positionV relativeFrom="line">
              <wp:posOffset>0</wp:posOffset>
            </wp:positionV>
            <wp:extent cx="1927861" cy="1927861"/>
            <wp:effectExtent l="0" t="0" r="0" b="0"/>
            <wp:wrapSquare wrapText="bothSides" distT="57150" distB="57150" distL="57150" distR="57150"/>
            <wp:docPr id="1073741825" name="officeArt object" descr="logo bh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hs" descr="logo bh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861" cy="19278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40"/>
          <w:szCs w:val="40"/>
        </w:rPr>
        <w:t xml:space="preserve">ALGEMENE BEWONERSVERGADERING </w:t>
      </w:r>
    </w:p>
    <w:p w14:paraId="5970EB35" w14:textId="77777777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Bewonersorganisatie De Hunze / Van </w:t>
      </w:r>
      <w:proofErr w:type="spellStart"/>
      <w:r>
        <w:rPr>
          <w:rFonts w:ascii="Calibri" w:hAnsi="Calibri"/>
          <w:b/>
          <w:bCs/>
          <w:sz w:val="30"/>
          <w:szCs w:val="30"/>
        </w:rPr>
        <w:t>Starkenborgh</w:t>
      </w:r>
      <w:proofErr w:type="spellEnd"/>
    </w:p>
    <w:p w14:paraId="3778D1CC" w14:textId="77777777" w:rsidR="005B22EE" w:rsidRPr="005B22EE" w:rsidRDefault="005B22EE">
      <w:pPr>
        <w:rPr>
          <w:rFonts w:ascii="Calibri" w:hAnsi="Calibri"/>
          <w:b/>
          <w:bCs/>
          <w:sz w:val="40"/>
          <w:szCs w:val="40"/>
        </w:rPr>
      </w:pPr>
    </w:p>
    <w:p w14:paraId="5BFC3901" w14:textId="04B1E6E2" w:rsidR="007964F4" w:rsidRPr="005B22EE" w:rsidRDefault="001676A7">
      <w:pPr>
        <w:rPr>
          <w:rFonts w:ascii="Calibri" w:eastAsia="Calibri" w:hAnsi="Calibri" w:cs="Calibri"/>
          <w:b/>
          <w:bCs/>
          <w:sz w:val="40"/>
          <w:szCs w:val="40"/>
        </w:rPr>
      </w:pPr>
      <w:r w:rsidRPr="005B22EE">
        <w:rPr>
          <w:rFonts w:ascii="Calibri" w:hAnsi="Calibri"/>
          <w:b/>
          <w:bCs/>
          <w:sz w:val="40"/>
          <w:szCs w:val="40"/>
        </w:rPr>
        <w:t xml:space="preserve">Dinsdag </w:t>
      </w:r>
      <w:r w:rsidR="00D03ACD">
        <w:rPr>
          <w:rFonts w:ascii="Calibri" w:hAnsi="Calibri"/>
          <w:b/>
          <w:bCs/>
          <w:sz w:val="40"/>
          <w:szCs w:val="40"/>
        </w:rPr>
        <w:t>20</w:t>
      </w:r>
      <w:r w:rsidRPr="005B22EE">
        <w:rPr>
          <w:rFonts w:ascii="Calibri" w:hAnsi="Calibri"/>
          <w:b/>
          <w:bCs/>
          <w:sz w:val="40"/>
          <w:szCs w:val="40"/>
        </w:rPr>
        <w:t xml:space="preserve"> april 2022</w:t>
      </w:r>
    </w:p>
    <w:p w14:paraId="7623B2A7" w14:textId="77777777" w:rsidR="007964F4" w:rsidRDefault="007964F4">
      <w:pPr>
        <w:rPr>
          <w:rFonts w:ascii="Calibri" w:eastAsia="Calibri" w:hAnsi="Calibri" w:cs="Calibri"/>
          <w:b/>
          <w:bCs/>
          <w:sz w:val="30"/>
          <w:szCs w:val="30"/>
        </w:rPr>
      </w:pPr>
    </w:p>
    <w:p w14:paraId="5289A1F5" w14:textId="77777777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Aanvang: 20:00 uur</w:t>
      </w:r>
    </w:p>
    <w:p w14:paraId="0517266C" w14:textId="77777777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Locatie: De Hunzeborgh </w:t>
      </w:r>
    </w:p>
    <w:p w14:paraId="30868F9B" w14:textId="549396F4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proofErr w:type="spellStart"/>
      <w:r>
        <w:rPr>
          <w:rFonts w:ascii="Calibri" w:hAnsi="Calibri"/>
          <w:b/>
          <w:bCs/>
          <w:sz w:val="30"/>
          <w:szCs w:val="30"/>
        </w:rPr>
        <w:t>Beijumerweg</w:t>
      </w:r>
      <w:proofErr w:type="spellEnd"/>
      <w:r>
        <w:rPr>
          <w:rFonts w:ascii="Calibri" w:hAnsi="Calibri"/>
          <w:b/>
          <w:bCs/>
          <w:sz w:val="30"/>
          <w:szCs w:val="30"/>
        </w:rPr>
        <w:t xml:space="preserve"> 10A</w:t>
      </w:r>
      <w:r w:rsidR="005B22EE">
        <w:rPr>
          <w:rFonts w:ascii="Calibri" w:hAnsi="Calibri"/>
          <w:b/>
          <w:bCs/>
          <w:sz w:val="30"/>
          <w:szCs w:val="30"/>
        </w:rPr>
        <w:t>,</w:t>
      </w:r>
      <w:r>
        <w:rPr>
          <w:rFonts w:ascii="Calibri" w:hAnsi="Calibri"/>
          <w:b/>
          <w:bCs/>
          <w:sz w:val="30"/>
          <w:szCs w:val="30"/>
        </w:rPr>
        <w:t xml:space="preserve"> 9731 EB  Groningen</w:t>
      </w:r>
    </w:p>
    <w:p w14:paraId="35400354" w14:textId="77777777" w:rsidR="007964F4" w:rsidRDefault="001676A7">
      <w:pPr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________________________________________________________________</w:t>
      </w:r>
    </w:p>
    <w:p w14:paraId="73CC7512" w14:textId="77777777" w:rsidR="007964F4" w:rsidRDefault="001676A7">
      <w:pPr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AGENDA</w:t>
      </w:r>
    </w:p>
    <w:p w14:paraId="05B41F4A" w14:textId="77777777" w:rsidR="007964F4" w:rsidRDefault="007964F4">
      <w:pPr>
        <w:rPr>
          <w:rFonts w:ascii="Calibri" w:eastAsia="Calibri" w:hAnsi="Calibri" w:cs="Calibri"/>
        </w:rPr>
      </w:pPr>
    </w:p>
    <w:p w14:paraId="6A211526" w14:textId="77777777" w:rsidR="007964F4" w:rsidRPr="005F626E" w:rsidRDefault="001676A7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ab/>
      </w:r>
      <w:r w:rsidRPr="005F626E">
        <w:rPr>
          <w:rFonts w:ascii="Calibri" w:eastAsia="Calibri" w:hAnsi="Calibri" w:cs="Calibri"/>
          <w:i/>
          <w:iCs/>
        </w:rPr>
        <w:t>20:00 uur Ontvangst met koffie, thee en koek</w:t>
      </w:r>
    </w:p>
    <w:p w14:paraId="123546A6" w14:textId="77777777" w:rsidR="007964F4" w:rsidRPr="005F626E" w:rsidRDefault="007964F4">
      <w:pPr>
        <w:rPr>
          <w:rFonts w:ascii="Calibri" w:eastAsia="Calibri" w:hAnsi="Calibri" w:cs="Calibri"/>
        </w:rPr>
      </w:pPr>
    </w:p>
    <w:p w14:paraId="20E3FABD" w14:textId="77777777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Opening en welkomstwoord door de voorzitter van de BHS, Chris van Malkenhorst</w:t>
      </w:r>
    </w:p>
    <w:p w14:paraId="6516F37C" w14:textId="77777777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Voorstelrondje bestuur</w:t>
      </w:r>
    </w:p>
    <w:p w14:paraId="3C87B92F" w14:textId="77777777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Vaststellen notulen ABV 2021</w:t>
      </w:r>
    </w:p>
    <w:p w14:paraId="3DD81172" w14:textId="77777777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Jaarverslag secretariaat</w:t>
      </w:r>
    </w:p>
    <w:p w14:paraId="2522264C" w14:textId="77777777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Jaarverslag penningmeester en verslag kascommissie</w:t>
      </w:r>
    </w:p>
    <w:p w14:paraId="2A23E9F5" w14:textId="77777777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Rekening vaststellen en begroting presenteren</w:t>
      </w:r>
    </w:p>
    <w:p w14:paraId="3ED32642" w14:textId="18CC616B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 xml:space="preserve">Voorstel tot benoeming </w:t>
      </w:r>
      <w:r w:rsidR="00C66454">
        <w:rPr>
          <w:rFonts w:ascii="Calibri" w:hAnsi="Calibri"/>
        </w:rPr>
        <w:t xml:space="preserve">/ </w:t>
      </w:r>
      <w:r w:rsidRPr="005F626E">
        <w:rPr>
          <w:rFonts w:ascii="Calibri" w:hAnsi="Calibri"/>
        </w:rPr>
        <w:t xml:space="preserve">herbenoeming </w:t>
      </w:r>
      <w:r w:rsidR="00EC724E">
        <w:rPr>
          <w:rFonts w:ascii="Calibri" w:hAnsi="Calibri"/>
        </w:rPr>
        <w:t>van bestuursleden</w:t>
      </w:r>
    </w:p>
    <w:p w14:paraId="6564DEA4" w14:textId="27332AFF" w:rsidR="007964F4" w:rsidRPr="005F626E" w:rsidRDefault="005311A0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Afscheid H</w:t>
      </w:r>
      <w:r w:rsidR="001676A7" w:rsidRPr="005F626E">
        <w:rPr>
          <w:rFonts w:ascii="Calibri" w:hAnsi="Calibri"/>
        </w:rPr>
        <w:t>ans van Leeuwen voor jarenlange inzet voor de wijk</w:t>
      </w:r>
    </w:p>
    <w:p w14:paraId="470E76C0" w14:textId="77777777" w:rsidR="005B22EE" w:rsidRPr="005F626E" w:rsidRDefault="005B22EE" w:rsidP="005B22EE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Rondvraag</w:t>
      </w:r>
    </w:p>
    <w:p w14:paraId="69BE2F4A" w14:textId="77777777" w:rsidR="007964F4" w:rsidRPr="005F626E" w:rsidRDefault="001676A7">
      <w:pPr>
        <w:rPr>
          <w:rFonts w:ascii="Calibri" w:eastAsia="Calibri" w:hAnsi="Calibri" w:cs="Calibri"/>
        </w:rPr>
      </w:pPr>
      <w:r w:rsidRPr="005F626E">
        <w:rPr>
          <w:rFonts w:ascii="Calibri" w:eastAsia="Calibri" w:hAnsi="Calibri" w:cs="Calibri"/>
        </w:rPr>
        <w:tab/>
      </w:r>
    </w:p>
    <w:p w14:paraId="028EAA37" w14:textId="3D3B35D4" w:rsidR="007964F4" w:rsidRPr="005F626E" w:rsidRDefault="001676A7">
      <w:pPr>
        <w:rPr>
          <w:rFonts w:ascii="Calibri" w:eastAsia="Calibri" w:hAnsi="Calibri" w:cs="Calibri"/>
          <w:i/>
          <w:iCs/>
        </w:rPr>
      </w:pPr>
      <w:r w:rsidRPr="005F626E">
        <w:rPr>
          <w:rFonts w:ascii="Calibri" w:eastAsia="Calibri" w:hAnsi="Calibri" w:cs="Calibri"/>
          <w:i/>
          <w:iCs/>
        </w:rPr>
        <w:tab/>
        <w:t>20.45 uur Pauze met koffie, thee en koek</w:t>
      </w:r>
      <w:r w:rsidR="005F626E">
        <w:rPr>
          <w:rFonts w:ascii="Calibri" w:eastAsia="Calibri" w:hAnsi="Calibri" w:cs="Calibri"/>
          <w:i/>
          <w:iCs/>
        </w:rPr>
        <w:t xml:space="preserve">. </w:t>
      </w:r>
      <w:r w:rsidRPr="005F626E">
        <w:rPr>
          <w:rFonts w:ascii="Calibri" w:eastAsia="Calibri" w:hAnsi="Calibri" w:cs="Calibri"/>
          <w:i/>
          <w:iCs/>
        </w:rPr>
        <w:t>Andere consumpties zijn voor eigen rekening</w:t>
      </w:r>
    </w:p>
    <w:p w14:paraId="6AE9D343" w14:textId="5FED1569" w:rsidR="007964F4" w:rsidRPr="005F626E" w:rsidRDefault="001676A7">
      <w:r w:rsidRPr="005F626E">
        <w:rPr>
          <w:rFonts w:ascii="Calibri" w:eastAsia="Calibri" w:hAnsi="Calibri" w:cs="Calibri"/>
        </w:rPr>
        <w:tab/>
      </w:r>
      <w:r w:rsidRPr="005F626E">
        <w:rPr>
          <w:rFonts w:ascii="Calibri" w:eastAsia="Calibri" w:hAnsi="Calibri" w:cs="Calibri"/>
          <w:i/>
          <w:iCs/>
        </w:rPr>
        <w:tab/>
      </w:r>
      <w:r w:rsidRPr="005F626E">
        <w:t xml:space="preserve"> </w:t>
      </w:r>
    </w:p>
    <w:p w14:paraId="275A8F74" w14:textId="474592D8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 xml:space="preserve">Presentatie uitwerking </w:t>
      </w:r>
      <w:r w:rsidR="00377B92" w:rsidRPr="005F626E">
        <w:rPr>
          <w:rFonts w:ascii="Calibri" w:hAnsi="Calibri"/>
        </w:rPr>
        <w:t>Landschapsvisie Hunzezone</w:t>
      </w:r>
      <w:r w:rsidRPr="005F626E">
        <w:rPr>
          <w:rFonts w:ascii="Calibri" w:hAnsi="Calibri"/>
        </w:rPr>
        <w:t xml:space="preserve"> </w:t>
      </w:r>
      <w:r w:rsidR="00377B92" w:rsidRPr="005F626E">
        <w:rPr>
          <w:rFonts w:ascii="Calibri" w:hAnsi="Calibri"/>
        </w:rPr>
        <w:t>Ulgermaborg</w:t>
      </w:r>
      <w:r w:rsidRPr="005F626E">
        <w:rPr>
          <w:rFonts w:ascii="Calibri" w:hAnsi="Calibri"/>
        </w:rPr>
        <w:t xml:space="preserve"> door Tamara </w:t>
      </w:r>
      <w:proofErr w:type="spellStart"/>
      <w:r w:rsidRPr="005F626E">
        <w:rPr>
          <w:rFonts w:ascii="Calibri" w:hAnsi="Calibri"/>
        </w:rPr>
        <w:t>Ekamper</w:t>
      </w:r>
      <w:proofErr w:type="spellEnd"/>
      <w:r w:rsidRPr="005F626E">
        <w:rPr>
          <w:rFonts w:ascii="Calibri" w:hAnsi="Calibri"/>
        </w:rPr>
        <w:t xml:space="preserve"> van de gemeente Groningen</w:t>
      </w:r>
      <w:r w:rsidR="005311A0" w:rsidRPr="005F626E">
        <w:rPr>
          <w:rFonts w:ascii="Calibri" w:hAnsi="Calibri"/>
        </w:rPr>
        <w:t xml:space="preserve"> en Bart Dijk van LAOS landschapsarchitecten</w:t>
      </w:r>
    </w:p>
    <w:p w14:paraId="583E0E03" w14:textId="505EE486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Hoe verder met de Gerrit Krolbrug?</w:t>
      </w:r>
      <w:r w:rsidR="005311A0" w:rsidRPr="005F626E">
        <w:rPr>
          <w:rFonts w:ascii="Calibri" w:hAnsi="Calibri"/>
        </w:rPr>
        <w:t xml:space="preserve"> </w:t>
      </w:r>
      <w:r w:rsidR="00E612D7" w:rsidRPr="005F626E">
        <w:rPr>
          <w:rFonts w:ascii="Calibri" w:hAnsi="Calibri"/>
        </w:rPr>
        <w:t xml:space="preserve">Toelichting door Niels </w:t>
      </w:r>
      <w:proofErr w:type="spellStart"/>
      <w:r w:rsidR="00E612D7" w:rsidRPr="005F626E">
        <w:rPr>
          <w:rFonts w:ascii="Calibri" w:hAnsi="Calibri"/>
        </w:rPr>
        <w:t>Kei</w:t>
      </w:r>
      <w:r w:rsidR="002D05A1" w:rsidRPr="005F626E">
        <w:rPr>
          <w:rFonts w:ascii="Calibri" w:hAnsi="Calibri"/>
        </w:rPr>
        <w:t>s</w:t>
      </w:r>
      <w:r w:rsidR="00E612D7" w:rsidRPr="005F626E">
        <w:rPr>
          <w:rFonts w:ascii="Calibri" w:hAnsi="Calibri"/>
        </w:rPr>
        <w:t>sen</w:t>
      </w:r>
      <w:proofErr w:type="spellEnd"/>
      <w:r w:rsidR="00E612D7" w:rsidRPr="005F626E">
        <w:rPr>
          <w:rFonts w:ascii="Calibri" w:hAnsi="Calibri"/>
        </w:rPr>
        <w:t xml:space="preserve"> en Dirkje Hartma</w:t>
      </w:r>
      <w:r w:rsidR="005F626E" w:rsidRPr="005F626E">
        <w:rPr>
          <w:rFonts w:ascii="Calibri" w:hAnsi="Calibri"/>
        </w:rPr>
        <w:t>ns</w:t>
      </w:r>
      <w:r w:rsidR="00E612D7" w:rsidRPr="005F626E">
        <w:rPr>
          <w:rFonts w:ascii="Calibri" w:hAnsi="Calibri"/>
        </w:rPr>
        <w:t xml:space="preserve"> van de gemeente Groningen en Ryan Lievaart van Rijkswaterstaat.</w:t>
      </w:r>
    </w:p>
    <w:p w14:paraId="306D7C42" w14:textId="0E096202" w:rsidR="007964F4" w:rsidRPr="005F626E" w:rsidRDefault="001676A7" w:rsidP="005B22EE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Sluitin</w:t>
      </w:r>
      <w:r w:rsidR="005B22EE" w:rsidRPr="005F626E">
        <w:rPr>
          <w:rFonts w:ascii="Calibri" w:hAnsi="Calibri"/>
        </w:rPr>
        <w:t>g.</w:t>
      </w:r>
    </w:p>
    <w:p w14:paraId="7344C89D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0D12AAB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35EB0DE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2B4312E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5CF8735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582B965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30F39ED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A2DF198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F9A2C68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8A689F8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807B00E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9F9F570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5496FD3" w14:textId="77777777" w:rsidR="007964F4" w:rsidRDefault="001676A7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___________________________________________________________________________________________________________</w:t>
      </w:r>
    </w:p>
    <w:p w14:paraId="7D53DCF2" w14:textId="77777777" w:rsidR="007964F4" w:rsidRDefault="001676A7">
      <w:pPr>
        <w:jc w:val="center"/>
      </w:pPr>
      <w:r>
        <w:rPr>
          <w:rFonts w:ascii="Calibri" w:hAnsi="Calibri"/>
          <w:sz w:val="18"/>
          <w:szCs w:val="18"/>
        </w:rPr>
        <w:t xml:space="preserve">Bewonersorganisatie De Hunze / Van </w:t>
      </w:r>
      <w:proofErr w:type="spellStart"/>
      <w:r>
        <w:rPr>
          <w:rFonts w:ascii="Calibri" w:hAnsi="Calibri"/>
          <w:sz w:val="18"/>
          <w:szCs w:val="18"/>
        </w:rPr>
        <w:t>Starkenborgh</w:t>
      </w:r>
      <w:proofErr w:type="spellEnd"/>
      <w:r>
        <w:rPr>
          <w:rFonts w:ascii="Calibri" w:hAnsi="Calibri"/>
          <w:sz w:val="18"/>
          <w:szCs w:val="18"/>
        </w:rPr>
        <w:t xml:space="preserve">      bestuur@dehunzevanstarkenborgh.nl       www.dehunzevanstarkenborgh.nl</w:t>
      </w:r>
    </w:p>
    <w:sectPr w:rsidR="007964F4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D2FA" w14:textId="77777777" w:rsidR="00E22A4C" w:rsidRDefault="00E22A4C">
      <w:r>
        <w:separator/>
      </w:r>
    </w:p>
  </w:endnote>
  <w:endnote w:type="continuationSeparator" w:id="0">
    <w:p w14:paraId="6F993849" w14:textId="77777777" w:rsidR="00E22A4C" w:rsidRDefault="00E2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Roman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B3A" w14:textId="77777777" w:rsidR="007964F4" w:rsidRDefault="007964F4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062B" w14:textId="77777777" w:rsidR="00E22A4C" w:rsidRDefault="00E22A4C">
      <w:r>
        <w:separator/>
      </w:r>
    </w:p>
  </w:footnote>
  <w:footnote w:type="continuationSeparator" w:id="0">
    <w:p w14:paraId="422644CD" w14:textId="77777777" w:rsidR="00E22A4C" w:rsidRDefault="00E2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C608" w14:textId="77777777" w:rsidR="007964F4" w:rsidRDefault="007964F4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942"/>
    <w:multiLevelType w:val="hybridMultilevel"/>
    <w:tmpl w:val="9EAA82CC"/>
    <w:styleLink w:val="Gemporteerdestijl1"/>
    <w:lvl w:ilvl="0" w:tplc="3DE852A8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A1E84">
      <w:start w:val="1"/>
      <w:numFmt w:val="lowerLetter"/>
      <w:lvlText w:val="%2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8CDA84">
      <w:start w:val="1"/>
      <w:numFmt w:val="lowerRoman"/>
      <w:lvlText w:val="%3."/>
      <w:lvlJc w:val="left"/>
      <w:pPr>
        <w:ind w:left="25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FE0B0A">
      <w:start w:val="1"/>
      <w:numFmt w:val="decimal"/>
      <w:lvlText w:val="%4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C44EA2">
      <w:start w:val="1"/>
      <w:numFmt w:val="lowerLetter"/>
      <w:lvlText w:val="%5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A6AFC">
      <w:start w:val="1"/>
      <w:numFmt w:val="lowerRoman"/>
      <w:lvlText w:val="%6."/>
      <w:lvlJc w:val="left"/>
      <w:pPr>
        <w:ind w:left="46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C106A">
      <w:start w:val="1"/>
      <w:numFmt w:val="decimal"/>
      <w:lvlText w:val="%7."/>
      <w:lvlJc w:val="left"/>
      <w:pPr>
        <w:ind w:left="5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EA850">
      <w:start w:val="1"/>
      <w:numFmt w:val="lowerLetter"/>
      <w:lvlText w:val="%8."/>
      <w:lvlJc w:val="left"/>
      <w:pPr>
        <w:ind w:left="6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62CE8">
      <w:start w:val="1"/>
      <w:numFmt w:val="lowerRoman"/>
      <w:lvlText w:val="%9."/>
      <w:lvlJc w:val="left"/>
      <w:pPr>
        <w:ind w:left="6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8D2C4B"/>
    <w:multiLevelType w:val="hybridMultilevel"/>
    <w:tmpl w:val="9EAA82CC"/>
    <w:numStyleLink w:val="Gemporteerdestijl1"/>
  </w:abstractNum>
  <w:num w:numId="1" w16cid:durableId="2108498330">
    <w:abstractNumId w:val="0"/>
  </w:num>
  <w:num w:numId="2" w16cid:durableId="74032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F4"/>
    <w:rsid w:val="000D1118"/>
    <w:rsid w:val="001676A7"/>
    <w:rsid w:val="002D05A1"/>
    <w:rsid w:val="00377B92"/>
    <w:rsid w:val="00497680"/>
    <w:rsid w:val="004E0229"/>
    <w:rsid w:val="005311A0"/>
    <w:rsid w:val="005B22EE"/>
    <w:rsid w:val="005F626E"/>
    <w:rsid w:val="007964F4"/>
    <w:rsid w:val="00A43E5C"/>
    <w:rsid w:val="00C3280E"/>
    <w:rsid w:val="00C66454"/>
    <w:rsid w:val="00D03ACD"/>
    <w:rsid w:val="00E22A4C"/>
    <w:rsid w:val="00E612D7"/>
    <w:rsid w:val="00E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832F"/>
  <w15:docId w15:val="{3CC996C6-E3D6-4F80-A130-2063FCBD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Altena</cp:lastModifiedBy>
  <cp:revision>10</cp:revision>
  <dcterms:created xsi:type="dcterms:W3CDTF">2022-02-25T13:32:00Z</dcterms:created>
  <dcterms:modified xsi:type="dcterms:W3CDTF">2022-04-10T11:52:00Z</dcterms:modified>
</cp:coreProperties>
</file>