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6A47C" w14:textId="2B35933E" w:rsidR="007964F4" w:rsidRDefault="001676A7">
      <w:pPr>
        <w:rPr>
          <w:rFonts w:ascii="Calibri" w:eastAsia="Calibri" w:hAnsi="Calibri" w:cs="Calibri"/>
          <w:b/>
          <w:bCs/>
          <w:sz w:val="40"/>
          <w:szCs w:val="40"/>
        </w:rPr>
      </w:pPr>
      <w:r>
        <w:rPr>
          <w:noProof/>
          <w:sz w:val="40"/>
          <w:szCs w:val="40"/>
        </w:rPr>
        <w:drawing>
          <wp:anchor distT="57150" distB="57150" distL="57150" distR="57150" simplePos="0" relativeHeight="251659264" behindDoc="0" locked="0" layoutInCell="1" allowOverlap="1" wp14:anchorId="15503451" wp14:editId="40F3B967">
            <wp:simplePos x="0" y="0"/>
            <wp:positionH relativeFrom="column">
              <wp:posOffset>-3810</wp:posOffset>
            </wp:positionH>
            <wp:positionV relativeFrom="line">
              <wp:posOffset>0</wp:posOffset>
            </wp:positionV>
            <wp:extent cx="1927861" cy="1927861"/>
            <wp:effectExtent l="0" t="0" r="0" b="0"/>
            <wp:wrapSquare wrapText="bothSides" distT="57150" distB="57150" distL="57150" distR="57150"/>
            <wp:docPr id="1073741825" name="officeArt object" descr="logo bh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bhs" descr="logo bh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7861" cy="19278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sz w:val="40"/>
          <w:szCs w:val="40"/>
        </w:rPr>
        <w:t xml:space="preserve">ALGEMENE BEWONERSVERGADERING </w:t>
      </w:r>
      <w:r w:rsidR="009C3ECC">
        <w:rPr>
          <w:rFonts w:ascii="Calibri" w:hAnsi="Calibri"/>
          <w:b/>
          <w:bCs/>
          <w:sz w:val="40"/>
          <w:szCs w:val="40"/>
        </w:rPr>
        <w:t>&amp; INFORMATIEAVOND</w:t>
      </w:r>
    </w:p>
    <w:p w14:paraId="5970EB35" w14:textId="77777777" w:rsidR="007964F4" w:rsidRDefault="001676A7">
      <w:pPr>
        <w:rPr>
          <w:rFonts w:ascii="Calibri" w:eastAsia="Calibri" w:hAnsi="Calibri" w:cs="Calibri"/>
          <w:b/>
          <w:bCs/>
          <w:sz w:val="30"/>
          <w:szCs w:val="30"/>
        </w:rPr>
      </w:pPr>
      <w:r>
        <w:rPr>
          <w:rFonts w:ascii="Calibri" w:hAnsi="Calibri"/>
          <w:b/>
          <w:bCs/>
          <w:sz w:val="30"/>
          <w:szCs w:val="30"/>
        </w:rPr>
        <w:t>Bewonersorganisatie De Hunze / Van Starkenborgh</w:t>
      </w:r>
    </w:p>
    <w:p w14:paraId="3778D1CC" w14:textId="77777777" w:rsidR="005B22EE" w:rsidRPr="009C3ECC" w:rsidRDefault="005B22EE">
      <w:pPr>
        <w:rPr>
          <w:rFonts w:ascii="Calibri" w:hAnsi="Calibri"/>
          <w:b/>
          <w:bCs/>
          <w:sz w:val="16"/>
          <w:szCs w:val="16"/>
        </w:rPr>
      </w:pPr>
    </w:p>
    <w:p w14:paraId="5BFC3901" w14:textId="5B5217E8" w:rsidR="007964F4" w:rsidRDefault="001676A7">
      <w:pPr>
        <w:rPr>
          <w:rFonts w:ascii="Calibri" w:hAnsi="Calibri"/>
          <w:b/>
          <w:bCs/>
          <w:sz w:val="40"/>
          <w:szCs w:val="40"/>
        </w:rPr>
      </w:pPr>
      <w:r w:rsidRPr="005B22EE">
        <w:rPr>
          <w:rFonts w:ascii="Calibri" w:hAnsi="Calibri"/>
          <w:b/>
          <w:bCs/>
          <w:sz w:val="40"/>
          <w:szCs w:val="40"/>
        </w:rPr>
        <w:t>D</w:t>
      </w:r>
      <w:r w:rsidR="00325CB7">
        <w:rPr>
          <w:rFonts w:ascii="Calibri" w:hAnsi="Calibri"/>
          <w:b/>
          <w:bCs/>
          <w:sz w:val="40"/>
          <w:szCs w:val="40"/>
        </w:rPr>
        <w:t>onder</w:t>
      </w:r>
      <w:r w:rsidRPr="005B22EE">
        <w:rPr>
          <w:rFonts w:ascii="Calibri" w:hAnsi="Calibri"/>
          <w:b/>
          <w:bCs/>
          <w:sz w:val="40"/>
          <w:szCs w:val="40"/>
        </w:rPr>
        <w:t xml:space="preserve">dag </w:t>
      </w:r>
      <w:r w:rsidR="00C1381C">
        <w:rPr>
          <w:rFonts w:ascii="Calibri" w:hAnsi="Calibri"/>
          <w:b/>
          <w:bCs/>
          <w:sz w:val="40"/>
          <w:szCs w:val="40"/>
        </w:rPr>
        <w:t>18</w:t>
      </w:r>
      <w:r w:rsidRPr="005B22EE">
        <w:rPr>
          <w:rFonts w:ascii="Calibri" w:hAnsi="Calibri"/>
          <w:b/>
          <w:bCs/>
          <w:sz w:val="40"/>
          <w:szCs w:val="40"/>
        </w:rPr>
        <w:t xml:space="preserve"> april 202</w:t>
      </w:r>
      <w:r w:rsidR="00C1381C">
        <w:rPr>
          <w:rFonts w:ascii="Calibri" w:hAnsi="Calibri"/>
          <w:b/>
          <w:bCs/>
          <w:sz w:val="40"/>
          <w:szCs w:val="40"/>
        </w:rPr>
        <w:t>4</w:t>
      </w:r>
    </w:p>
    <w:p w14:paraId="3BDD0BEB" w14:textId="77777777" w:rsidR="009C3ECC" w:rsidRPr="009C3ECC" w:rsidRDefault="009C3ECC">
      <w:pPr>
        <w:rPr>
          <w:rFonts w:ascii="Calibri" w:eastAsia="Calibri" w:hAnsi="Calibri" w:cs="Calibri"/>
          <w:b/>
          <w:bCs/>
          <w:sz w:val="16"/>
          <w:szCs w:val="16"/>
        </w:rPr>
      </w:pPr>
    </w:p>
    <w:p w14:paraId="5289A1F5" w14:textId="77777777" w:rsidR="007964F4" w:rsidRDefault="001676A7">
      <w:pPr>
        <w:rPr>
          <w:rFonts w:ascii="Calibri" w:eastAsia="Calibri" w:hAnsi="Calibri" w:cs="Calibri"/>
          <w:b/>
          <w:bCs/>
          <w:sz w:val="30"/>
          <w:szCs w:val="30"/>
        </w:rPr>
      </w:pPr>
      <w:r>
        <w:rPr>
          <w:rFonts w:ascii="Calibri" w:hAnsi="Calibri"/>
          <w:b/>
          <w:bCs/>
          <w:sz w:val="30"/>
          <w:szCs w:val="30"/>
        </w:rPr>
        <w:t>Aanvang: 20:00 uur</w:t>
      </w:r>
    </w:p>
    <w:p w14:paraId="0517266C" w14:textId="77777777" w:rsidR="007964F4" w:rsidRDefault="001676A7">
      <w:pPr>
        <w:rPr>
          <w:rFonts w:ascii="Calibri" w:eastAsia="Calibri" w:hAnsi="Calibri" w:cs="Calibri"/>
          <w:b/>
          <w:bCs/>
          <w:sz w:val="30"/>
          <w:szCs w:val="30"/>
        </w:rPr>
      </w:pPr>
      <w:r>
        <w:rPr>
          <w:rFonts w:ascii="Calibri" w:hAnsi="Calibri"/>
          <w:b/>
          <w:bCs/>
          <w:sz w:val="30"/>
          <w:szCs w:val="30"/>
        </w:rPr>
        <w:t xml:space="preserve">Locatie: De Hunzeborgh </w:t>
      </w:r>
    </w:p>
    <w:p w14:paraId="30868F9B" w14:textId="549396F4" w:rsidR="007964F4" w:rsidRDefault="001676A7">
      <w:pPr>
        <w:rPr>
          <w:rFonts w:ascii="Calibri" w:eastAsia="Calibri" w:hAnsi="Calibri" w:cs="Calibri"/>
          <w:b/>
          <w:bCs/>
          <w:sz w:val="30"/>
          <w:szCs w:val="30"/>
        </w:rPr>
      </w:pPr>
      <w:r>
        <w:rPr>
          <w:rFonts w:ascii="Calibri" w:hAnsi="Calibri"/>
          <w:b/>
          <w:bCs/>
          <w:sz w:val="30"/>
          <w:szCs w:val="30"/>
        </w:rPr>
        <w:t>Beijumerweg 10A</w:t>
      </w:r>
      <w:r w:rsidR="005B22EE">
        <w:rPr>
          <w:rFonts w:ascii="Calibri" w:hAnsi="Calibri"/>
          <w:b/>
          <w:bCs/>
          <w:sz w:val="30"/>
          <w:szCs w:val="30"/>
        </w:rPr>
        <w:t>,</w:t>
      </w:r>
      <w:r>
        <w:rPr>
          <w:rFonts w:ascii="Calibri" w:hAnsi="Calibri"/>
          <w:b/>
          <w:bCs/>
          <w:sz w:val="30"/>
          <w:szCs w:val="30"/>
        </w:rPr>
        <w:t xml:space="preserve"> 9731 EB  Groningen</w:t>
      </w:r>
    </w:p>
    <w:p w14:paraId="35400354" w14:textId="77777777" w:rsidR="007964F4" w:rsidRDefault="001676A7">
      <w:pPr>
        <w:rPr>
          <w:rFonts w:ascii="Calibri" w:eastAsia="Calibri" w:hAnsi="Calibri" w:cs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>________________________________________________________________</w:t>
      </w:r>
    </w:p>
    <w:p w14:paraId="73CC7512" w14:textId="77777777" w:rsidR="007964F4" w:rsidRDefault="001676A7">
      <w:pPr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>AGENDA</w:t>
      </w:r>
    </w:p>
    <w:p w14:paraId="05B41F4A" w14:textId="77777777" w:rsidR="007964F4" w:rsidRDefault="007964F4">
      <w:pPr>
        <w:rPr>
          <w:rFonts w:ascii="Calibri" w:eastAsia="Calibri" w:hAnsi="Calibri" w:cs="Calibri"/>
        </w:rPr>
      </w:pPr>
    </w:p>
    <w:p w14:paraId="123546A6" w14:textId="2409E623" w:rsidR="007964F4" w:rsidRPr="00C40E61" w:rsidRDefault="001676A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tab/>
      </w:r>
    </w:p>
    <w:p w14:paraId="20E3FABD" w14:textId="638FD08E" w:rsidR="007964F4" w:rsidRPr="005F626E" w:rsidRDefault="001676A7">
      <w:pPr>
        <w:numPr>
          <w:ilvl w:val="0"/>
          <w:numId w:val="2"/>
        </w:numPr>
        <w:rPr>
          <w:rFonts w:ascii="Calibri" w:hAnsi="Calibri"/>
        </w:rPr>
      </w:pPr>
      <w:r w:rsidRPr="005F626E">
        <w:rPr>
          <w:rFonts w:ascii="Calibri" w:hAnsi="Calibri"/>
        </w:rPr>
        <w:t>Opening en welkom door de v</w:t>
      </w:r>
      <w:r w:rsidR="001F7187">
        <w:rPr>
          <w:rFonts w:ascii="Calibri" w:hAnsi="Calibri"/>
        </w:rPr>
        <w:t>oorzitter</w:t>
      </w:r>
      <w:r w:rsidRPr="005F626E">
        <w:rPr>
          <w:rFonts w:ascii="Calibri" w:hAnsi="Calibri"/>
        </w:rPr>
        <w:t xml:space="preserve"> BHS, Chris van Malkenhorst</w:t>
      </w:r>
    </w:p>
    <w:p w14:paraId="07C0FBDE" w14:textId="5A182B56" w:rsidR="00D14671" w:rsidRDefault="00D14671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ABV 202</w:t>
      </w:r>
      <w:r w:rsidR="00C1381C">
        <w:rPr>
          <w:rFonts w:ascii="Calibri" w:hAnsi="Calibri"/>
        </w:rPr>
        <w:t>4</w:t>
      </w:r>
    </w:p>
    <w:p w14:paraId="3C87B92F" w14:textId="0466BF20" w:rsidR="007964F4" w:rsidRPr="005F626E" w:rsidRDefault="001676A7" w:rsidP="00D14671">
      <w:pPr>
        <w:numPr>
          <w:ilvl w:val="1"/>
          <w:numId w:val="2"/>
        </w:numPr>
        <w:rPr>
          <w:rFonts w:ascii="Calibri" w:hAnsi="Calibri"/>
        </w:rPr>
      </w:pPr>
      <w:r w:rsidRPr="005F626E">
        <w:rPr>
          <w:rFonts w:ascii="Calibri" w:hAnsi="Calibri"/>
        </w:rPr>
        <w:t>Vaststellen notulen ABV 202</w:t>
      </w:r>
      <w:r w:rsidR="00C1381C">
        <w:rPr>
          <w:rFonts w:ascii="Calibri" w:hAnsi="Calibri"/>
        </w:rPr>
        <w:t>3</w:t>
      </w:r>
    </w:p>
    <w:p w14:paraId="3DD81172" w14:textId="72B47003" w:rsidR="007964F4" w:rsidRPr="005F626E" w:rsidRDefault="00C40E61" w:rsidP="00D14671">
      <w:pPr>
        <w:numPr>
          <w:ilvl w:val="1"/>
          <w:numId w:val="2"/>
        </w:numPr>
        <w:rPr>
          <w:rFonts w:ascii="Calibri" w:hAnsi="Calibri"/>
        </w:rPr>
      </w:pPr>
      <w:r>
        <w:rPr>
          <w:rFonts w:ascii="Calibri" w:hAnsi="Calibri"/>
        </w:rPr>
        <w:t>Wat is er het afgelopen jaar gebeurd?</w:t>
      </w:r>
    </w:p>
    <w:p w14:paraId="2522264C" w14:textId="73C76BD5" w:rsidR="007964F4" w:rsidRDefault="00C40E61" w:rsidP="00D14671">
      <w:pPr>
        <w:numPr>
          <w:ilvl w:val="1"/>
          <w:numId w:val="2"/>
        </w:numPr>
        <w:rPr>
          <w:rFonts w:ascii="Calibri" w:hAnsi="Calibri"/>
        </w:rPr>
      </w:pPr>
      <w:r>
        <w:rPr>
          <w:rFonts w:ascii="Calibri" w:hAnsi="Calibri"/>
        </w:rPr>
        <w:t>Presentatie van de financiële stukken</w:t>
      </w:r>
      <w:r w:rsidR="00C1381C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r w:rsidR="001676A7" w:rsidRPr="005F626E">
        <w:rPr>
          <w:rFonts w:ascii="Calibri" w:hAnsi="Calibri"/>
        </w:rPr>
        <w:t>verslag kascommissie</w:t>
      </w:r>
      <w:r w:rsidR="00C1381C">
        <w:rPr>
          <w:rFonts w:ascii="Calibri" w:hAnsi="Calibri"/>
        </w:rPr>
        <w:t>,</w:t>
      </w:r>
      <w:r w:rsidR="00B229A7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vaststellen rekening </w:t>
      </w:r>
      <w:r w:rsidR="00B229A7">
        <w:rPr>
          <w:rFonts w:ascii="Calibri" w:hAnsi="Calibri"/>
        </w:rPr>
        <w:t>202</w:t>
      </w:r>
      <w:r w:rsidR="00C1381C">
        <w:rPr>
          <w:rFonts w:ascii="Calibri" w:hAnsi="Calibri"/>
        </w:rPr>
        <w:t>3</w:t>
      </w:r>
      <w:r w:rsidR="00B229A7">
        <w:rPr>
          <w:rFonts w:ascii="Calibri" w:hAnsi="Calibri"/>
        </w:rPr>
        <w:t xml:space="preserve"> </w:t>
      </w:r>
      <w:r>
        <w:rPr>
          <w:rFonts w:ascii="Calibri" w:hAnsi="Calibri"/>
        </w:rPr>
        <w:t>en begroting</w:t>
      </w:r>
      <w:r w:rsidR="00B229A7">
        <w:rPr>
          <w:rFonts w:ascii="Calibri" w:hAnsi="Calibri"/>
        </w:rPr>
        <w:t xml:space="preserve"> 202</w:t>
      </w:r>
      <w:r w:rsidR="00C1381C">
        <w:rPr>
          <w:rFonts w:ascii="Calibri" w:hAnsi="Calibri"/>
        </w:rPr>
        <w:t>4</w:t>
      </w:r>
    </w:p>
    <w:p w14:paraId="5C1CB849" w14:textId="0446F337" w:rsidR="00C1381C" w:rsidRPr="005F626E" w:rsidRDefault="00C1381C" w:rsidP="00D14671">
      <w:pPr>
        <w:numPr>
          <w:ilvl w:val="1"/>
          <w:numId w:val="2"/>
        </w:numPr>
        <w:rPr>
          <w:rFonts w:ascii="Calibri" w:hAnsi="Calibri"/>
        </w:rPr>
      </w:pPr>
      <w:r>
        <w:rPr>
          <w:rFonts w:ascii="Calibri" w:hAnsi="Calibri"/>
        </w:rPr>
        <w:t>Voorstel tot wijziging van de statuten en het huishoudelijk reglement</w:t>
      </w:r>
    </w:p>
    <w:p w14:paraId="3ED32642" w14:textId="129731C0" w:rsidR="007964F4" w:rsidRPr="005F626E" w:rsidRDefault="00B229A7" w:rsidP="00D14671">
      <w:pPr>
        <w:numPr>
          <w:ilvl w:val="1"/>
          <w:numId w:val="2"/>
        </w:numPr>
        <w:rPr>
          <w:rFonts w:ascii="Calibri" w:hAnsi="Calibri"/>
        </w:rPr>
      </w:pPr>
      <w:r>
        <w:rPr>
          <w:rFonts w:ascii="Calibri" w:hAnsi="Calibri"/>
        </w:rPr>
        <w:t>B</w:t>
      </w:r>
      <w:r w:rsidR="001676A7" w:rsidRPr="005F626E">
        <w:rPr>
          <w:rFonts w:ascii="Calibri" w:hAnsi="Calibri"/>
        </w:rPr>
        <w:t xml:space="preserve">enoeming </w:t>
      </w:r>
      <w:r w:rsidR="00EC724E">
        <w:rPr>
          <w:rFonts w:ascii="Calibri" w:hAnsi="Calibri"/>
        </w:rPr>
        <w:t>bestuur</w:t>
      </w:r>
    </w:p>
    <w:p w14:paraId="6AE9D343" w14:textId="662C2F0F" w:rsidR="007964F4" w:rsidRPr="005F626E" w:rsidRDefault="00C40E61" w:rsidP="00D14671">
      <w:pPr>
        <w:numPr>
          <w:ilvl w:val="0"/>
          <w:numId w:val="2"/>
        </w:numPr>
      </w:pPr>
      <w:r w:rsidRPr="00D14671">
        <w:rPr>
          <w:rFonts w:ascii="Calibri" w:hAnsi="Calibri"/>
        </w:rPr>
        <w:t xml:space="preserve">Thema´s </w:t>
      </w:r>
      <w:r w:rsidR="001F7187">
        <w:rPr>
          <w:rFonts w:ascii="Calibri" w:hAnsi="Calibri"/>
        </w:rPr>
        <w:t xml:space="preserve">in de wijk </w:t>
      </w:r>
      <w:r w:rsidRPr="00D14671">
        <w:rPr>
          <w:rFonts w:ascii="Calibri" w:hAnsi="Calibri"/>
        </w:rPr>
        <w:t>2</w:t>
      </w:r>
      <w:r w:rsidR="00325CB7" w:rsidRPr="00D14671">
        <w:rPr>
          <w:rFonts w:ascii="Calibri" w:hAnsi="Calibri"/>
        </w:rPr>
        <w:t>02</w:t>
      </w:r>
      <w:r w:rsidR="00C1381C">
        <w:rPr>
          <w:rFonts w:ascii="Calibri" w:hAnsi="Calibri"/>
        </w:rPr>
        <w:t>4</w:t>
      </w:r>
    </w:p>
    <w:p w14:paraId="3E65170A" w14:textId="21EFFAD1" w:rsidR="00C1381C" w:rsidRDefault="00C1381C" w:rsidP="00FC6A4C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Maatregelen om de wateroverlast in de wijk aan te pakken door de Gemeente Groningen</w:t>
      </w:r>
    </w:p>
    <w:p w14:paraId="32A3ADEF" w14:textId="5C594B12" w:rsidR="00C40E61" w:rsidRDefault="00C1381C" w:rsidP="00C40E61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Uitvoering p</w:t>
      </w:r>
      <w:r w:rsidR="00C40E61" w:rsidRPr="00C40E61">
        <w:rPr>
          <w:rFonts w:ascii="Calibri" w:hAnsi="Calibri"/>
        </w:rPr>
        <w:t>roject Hunzeboord</w:t>
      </w:r>
      <w:r w:rsidR="001F7187">
        <w:rPr>
          <w:rFonts w:ascii="Calibri" w:hAnsi="Calibri"/>
        </w:rPr>
        <w:t xml:space="preserve"> door de Gemeente Groningen</w:t>
      </w:r>
    </w:p>
    <w:p w14:paraId="090B110E" w14:textId="5AEF179D" w:rsidR="00C1381C" w:rsidRDefault="00C1381C" w:rsidP="00C40E61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Rondvraag</w:t>
      </w:r>
    </w:p>
    <w:p w14:paraId="40789E15" w14:textId="2777E160" w:rsidR="00C1381C" w:rsidRDefault="00C1381C" w:rsidP="00C40E61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Sluiting</w:t>
      </w:r>
    </w:p>
    <w:p w14:paraId="7BE85851" w14:textId="77777777" w:rsidR="00C1381C" w:rsidRPr="00C40E61" w:rsidRDefault="00C1381C" w:rsidP="00C1381C">
      <w:pPr>
        <w:ind w:left="1060"/>
        <w:rPr>
          <w:rFonts w:ascii="Calibri" w:hAnsi="Calibri"/>
        </w:rPr>
      </w:pPr>
    </w:p>
    <w:p w14:paraId="15CF8735" w14:textId="77777777" w:rsidR="007964F4" w:rsidRDefault="007964F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5582B965" w14:textId="77777777" w:rsidR="007964F4" w:rsidRDefault="007964F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130F39ED" w14:textId="77777777" w:rsidR="007964F4" w:rsidRDefault="007964F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4A2DF198" w14:textId="77777777" w:rsidR="007964F4" w:rsidRDefault="007964F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5F9A2C68" w14:textId="77777777" w:rsidR="007964F4" w:rsidRDefault="007964F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38A689F8" w14:textId="77777777" w:rsidR="007964F4" w:rsidRDefault="007964F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6807B00E" w14:textId="77777777" w:rsidR="007964F4" w:rsidRDefault="007964F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089FC2A0" w14:textId="77777777" w:rsidR="00505824" w:rsidRDefault="0050582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5DFC3A0E" w14:textId="77777777" w:rsidR="00505824" w:rsidRDefault="0050582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742E52AC" w14:textId="77777777" w:rsidR="00505824" w:rsidRDefault="0050582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53D6F2AE" w14:textId="77777777" w:rsidR="00505824" w:rsidRDefault="0050582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55E25073" w14:textId="77777777" w:rsidR="00505824" w:rsidRDefault="0050582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1FEB3055" w14:textId="77777777" w:rsidR="00505824" w:rsidRDefault="0050582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3D3BC748" w14:textId="77777777" w:rsidR="00505824" w:rsidRDefault="0050582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22C74A78" w14:textId="77777777" w:rsidR="00505824" w:rsidRDefault="0050582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29C8AB86" w14:textId="77777777" w:rsidR="00505824" w:rsidRDefault="0050582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5EF9E9DF" w14:textId="77777777" w:rsidR="00505824" w:rsidRDefault="0050582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09F9F570" w14:textId="77777777" w:rsidR="007964F4" w:rsidRDefault="007964F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55496FD3" w14:textId="77777777" w:rsidR="007964F4" w:rsidRDefault="001676A7">
      <w:pPr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___________________________________________________________________________________________________________</w:t>
      </w:r>
    </w:p>
    <w:p w14:paraId="7D53DCF2" w14:textId="77777777" w:rsidR="007964F4" w:rsidRDefault="001676A7">
      <w:pPr>
        <w:jc w:val="center"/>
      </w:pPr>
      <w:r>
        <w:rPr>
          <w:rFonts w:ascii="Calibri" w:hAnsi="Calibri"/>
          <w:sz w:val="18"/>
          <w:szCs w:val="18"/>
        </w:rPr>
        <w:t>Bewonersorganisatie De Hunze / Van Starkenborgh      bestuur@dehunzevanstarkenborgh.nl       www.dehunzevanstarkenborgh.nl</w:t>
      </w:r>
    </w:p>
    <w:sectPr w:rsidR="007964F4">
      <w:headerReference w:type="default" r:id="rId8"/>
      <w:footerReference w:type="default" r:id="rId9"/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535EE" w14:textId="77777777" w:rsidR="00797C12" w:rsidRDefault="00797C12">
      <w:r>
        <w:separator/>
      </w:r>
    </w:p>
  </w:endnote>
  <w:endnote w:type="continuationSeparator" w:id="0">
    <w:p w14:paraId="6901765C" w14:textId="77777777" w:rsidR="00797C12" w:rsidRDefault="00797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">
    <w:altName w:val="Times New Roman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D7B3A" w14:textId="77777777" w:rsidR="007964F4" w:rsidRDefault="007964F4">
    <w:pPr>
      <w:pStyle w:val="Kop-en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CD3D2" w14:textId="77777777" w:rsidR="00797C12" w:rsidRDefault="00797C12">
      <w:r>
        <w:separator/>
      </w:r>
    </w:p>
  </w:footnote>
  <w:footnote w:type="continuationSeparator" w:id="0">
    <w:p w14:paraId="33C27CF2" w14:textId="77777777" w:rsidR="00797C12" w:rsidRDefault="00797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AC608" w14:textId="77777777" w:rsidR="007964F4" w:rsidRDefault="007964F4">
    <w:pPr>
      <w:pStyle w:val="Kop-envoet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06942"/>
    <w:multiLevelType w:val="hybridMultilevel"/>
    <w:tmpl w:val="9EAA82CC"/>
    <w:styleLink w:val="Gemporteerdestijl1"/>
    <w:lvl w:ilvl="0" w:tplc="3DE852A8">
      <w:start w:val="1"/>
      <w:numFmt w:val="decimal"/>
      <w:lvlText w:val="%1."/>
      <w:lvlJc w:val="left"/>
      <w:pPr>
        <w:ind w:left="10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7A1E84">
      <w:start w:val="1"/>
      <w:numFmt w:val="lowerLetter"/>
      <w:lvlText w:val="%2."/>
      <w:lvlJc w:val="left"/>
      <w:pPr>
        <w:ind w:left="17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8CDA84">
      <w:start w:val="1"/>
      <w:numFmt w:val="lowerRoman"/>
      <w:lvlText w:val="%3."/>
      <w:lvlJc w:val="left"/>
      <w:pPr>
        <w:ind w:left="25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FE0B0A">
      <w:start w:val="1"/>
      <w:numFmt w:val="decimal"/>
      <w:lvlText w:val="%4."/>
      <w:lvlJc w:val="left"/>
      <w:pPr>
        <w:ind w:left="32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C44EA2">
      <w:start w:val="1"/>
      <w:numFmt w:val="lowerLetter"/>
      <w:lvlText w:val="%5."/>
      <w:lvlJc w:val="left"/>
      <w:pPr>
        <w:ind w:left="39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1A6AFC">
      <w:start w:val="1"/>
      <w:numFmt w:val="lowerRoman"/>
      <w:lvlText w:val="%6."/>
      <w:lvlJc w:val="left"/>
      <w:pPr>
        <w:ind w:left="46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4C106A">
      <w:start w:val="1"/>
      <w:numFmt w:val="decimal"/>
      <w:lvlText w:val="%7."/>
      <w:lvlJc w:val="left"/>
      <w:pPr>
        <w:ind w:left="53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6EA850">
      <w:start w:val="1"/>
      <w:numFmt w:val="lowerLetter"/>
      <w:lvlText w:val="%8."/>
      <w:lvlJc w:val="left"/>
      <w:pPr>
        <w:ind w:left="61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D62CE8">
      <w:start w:val="1"/>
      <w:numFmt w:val="lowerRoman"/>
      <w:lvlText w:val="%9."/>
      <w:lvlJc w:val="left"/>
      <w:pPr>
        <w:ind w:left="68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E8D2C4B"/>
    <w:multiLevelType w:val="hybridMultilevel"/>
    <w:tmpl w:val="9EAA82CC"/>
    <w:numStyleLink w:val="Gemporteerdestijl1"/>
  </w:abstractNum>
  <w:abstractNum w:abstractNumId="2" w15:restartNumberingAfterBreak="0">
    <w:nsid w:val="35570B37"/>
    <w:multiLevelType w:val="hybridMultilevel"/>
    <w:tmpl w:val="CF129606"/>
    <w:lvl w:ilvl="0" w:tplc="54129D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8498330">
    <w:abstractNumId w:val="0"/>
  </w:num>
  <w:num w:numId="2" w16cid:durableId="740323971">
    <w:abstractNumId w:val="1"/>
  </w:num>
  <w:num w:numId="3" w16cid:durableId="506092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4F4"/>
    <w:rsid w:val="000B3987"/>
    <w:rsid w:val="000D1118"/>
    <w:rsid w:val="001676A7"/>
    <w:rsid w:val="001F7187"/>
    <w:rsid w:val="002D05A1"/>
    <w:rsid w:val="00325CB7"/>
    <w:rsid w:val="00377B92"/>
    <w:rsid w:val="0048498B"/>
    <w:rsid w:val="00497680"/>
    <w:rsid w:val="004E0229"/>
    <w:rsid w:val="00505824"/>
    <w:rsid w:val="005311A0"/>
    <w:rsid w:val="0053260C"/>
    <w:rsid w:val="005B22EE"/>
    <w:rsid w:val="005F626E"/>
    <w:rsid w:val="006A5140"/>
    <w:rsid w:val="007964F4"/>
    <w:rsid w:val="00797C12"/>
    <w:rsid w:val="00853DE2"/>
    <w:rsid w:val="009C3ECC"/>
    <w:rsid w:val="009D6D15"/>
    <w:rsid w:val="00A43E5C"/>
    <w:rsid w:val="00A769A3"/>
    <w:rsid w:val="00AC7506"/>
    <w:rsid w:val="00B229A7"/>
    <w:rsid w:val="00C100BE"/>
    <w:rsid w:val="00C1381C"/>
    <w:rsid w:val="00C3280E"/>
    <w:rsid w:val="00C40E61"/>
    <w:rsid w:val="00C66454"/>
    <w:rsid w:val="00CF0FDB"/>
    <w:rsid w:val="00D03ACD"/>
    <w:rsid w:val="00D14671"/>
    <w:rsid w:val="00E22A4C"/>
    <w:rsid w:val="00E612D7"/>
    <w:rsid w:val="00EC724E"/>
    <w:rsid w:val="00FC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832F"/>
  <w15:docId w15:val="{3CC996C6-E3D6-4F80-A130-2063FCBD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imes Roman" w:hAnsi="Times Roman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Gemporteerdestijl1">
    <w:name w:val="Geïmporteerde stijl 1"/>
    <w:pPr>
      <w:numPr>
        <w:numId w:val="1"/>
      </w:numPr>
    </w:pPr>
  </w:style>
  <w:style w:type="paragraph" w:styleId="Plattetekst">
    <w:name w:val="Body Text"/>
    <w:link w:val="PlattetekstChar"/>
    <w:rsid w:val="00C40E61"/>
    <w:pPr>
      <w:widowControl w:val="0"/>
      <w:suppressAutoHyphens/>
      <w:spacing w:after="120"/>
    </w:pPr>
    <w:rPr>
      <w:rFonts w:cs="Arial Unicode MS"/>
      <w:color w:val="000000"/>
      <w:u w:color="000000"/>
    </w:rPr>
  </w:style>
  <w:style w:type="character" w:customStyle="1" w:styleId="PlattetekstChar">
    <w:name w:val="Platte tekst Char"/>
    <w:basedOn w:val="Standaardalinea-lettertype"/>
    <w:link w:val="Plattetekst"/>
    <w:rsid w:val="00C40E61"/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 Altena</cp:lastModifiedBy>
  <cp:revision>4</cp:revision>
  <cp:lastPrinted>2023-04-17T11:52:00Z</cp:lastPrinted>
  <dcterms:created xsi:type="dcterms:W3CDTF">2024-03-19T13:14:00Z</dcterms:created>
  <dcterms:modified xsi:type="dcterms:W3CDTF">2024-03-28T15:01:00Z</dcterms:modified>
</cp:coreProperties>
</file>