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291" w:rsidRPr="00651438" w:rsidRDefault="00651438" w:rsidP="00741525">
      <w:pPr>
        <w:pStyle w:val="Tekstzonderopmaak"/>
        <w:rPr>
          <w:b/>
        </w:rPr>
      </w:pPr>
      <w:r w:rsidRPr="00651438">
        <w:rPr>
          <w:b/>
        </w:rPr>
        <w:t>Verslag van de ‘</w:t>
      </w:r>
      <w:proofErr w:type="spellStart"/>
      <w:r w:rsidRPr="00651438">
        <w:rPr>
          <w:b/>
        </w:rPr>
        <w:t>kas’controle</w:t>
      </w:r>
      <w:proofErr w:type="spellEnd"/>
      <w:r w:rsidRPr="00651438">
        <w:rPr>
          <w:b/>
        </w:rPr>
        <w:t xml:space="preserve"> over het jaar 2024 - Bewonersorganisatie De </w:t>
      </w:r>
      <w:proofErr w:type="spellStart"/>
      <w:r w:rsidRPr="00651438">
        <w:rPr>
          <w:b/>
        </w:rPr>
        <w:t>Hunze</w:t>
      </w:r>
      <w:proofErr w:type="spellEnd"/>
      <w:r w:rsidRPr="00651438">
        <w:rPr>
          <w:b/>
        </w:rPr>
        <w:t xml:space="preserve"> / Van </w:t>
      </w:r>
      <w:proofErr w:type="spellStart"/>
      <w:r w:rsidRPr="00651438">
        <w:rPr>
          <w:b/>
        </w:rPr>
        <w:t>Starkenborgh</w:t>
      </w:r>
      <w:proofErr w:type="spellEnd"/>
    </w:p>
    <w:p w:rsidR="00520291" w:rsidRDefault="00520291" w:rsidP="00741525">
      <w:pPr>
        <w:pStyle w:val="Tekstzonderopmaak"/>
      </w:pPr>
    </w:p>
    <w:p w:rsidR="00651438" w:rsidRDefault="00651438" w:rsidP="00651438">
      <w:pPr>
        <w:pStyle w:val="Tekstzonderopmaak"/>
      </w:pPr>
      <w:r>
        <w:t xml:space="preserve">Nadat </w:t>
      </w:r>
      <w:proofErr w:type="spellStart"/>
      <w:r>
        <w:t>ondergenoemden</w:t>
      </w:r>
      <w:proofErr w:type="spellEnd"/>
      <w:r>
        <w:t>, tezamen de huidige kascommissie vormend, de door de penningmeester digitaal beschikbaar gestelde financiële overzichten over 2024 zelf thuis al naar volle tevredenheid op consistentie hadden nagelopen, hebben we bij de penningmeester op 26 maart de onderliggende stukken steekproefsgewijs bekeken en bevraagd.</w:t>
      </w:r>
    </w:p>
    <w:p w:rsidR="00741525" w:rsidRDefault="00533FE2" w:rsidP="00741525">
      <w:pPr>
        <w:pStyle w:val="Tekstzonderopmaak"/>
      </w:pPr>
      <w:r>
        <w:t xml:space="preserve">We </w:t>
      </w:r>
      <w:r w:rsidR="00AE7035">
        <w:t>hebben</w:t>
      </w:r>
      <w:r w:rsidR="00741525">
        <w:t xml:space="preserve"> </w:t>
      </w:r>
      <w:r w:rsidR="00AE7035">
        <w:t xml:space="preserve">er </w:t>
      </w:r>
      <w:r w:rsidR="00741525">
        <w:t xml:space="preserve">alle vertrouwen </w:t>
      </w:r>
      <w:r w:rsidR="00CF5B1D">
        <w:t xml:space="preserve">in </w:t>
      </w:r>
      <w:r w:rsidR="00AE7035">
        <w:t xml:space="preserve">dat de financiën in orde zijn en </w:t>
      </w:r>
      <w:r w:rsidR="009F57FC">
        <w:t xml:space="preserve">inkomsten en </w:t>
      </w:r>
      <w:r w:rsidR="00AE7035">
        <w:t>uitgaven overeenkomen met gemaakte afspraken. We stellen de Algemene Bewonersvergadering</w:t>
      </w:r>
      <w:r w:rsidR="005410D4">
        <w:t>, bijeen op 17</w:t>
      </w:r>
      <w:r w:rsidR="00C56616">
        <w:t xml:space="preserve"> april 202</w:t>
      </w:r>
      <w:r w:rsidR="005410D4">
        <w:t>5,</w:t>
      </w:r>
      <w:r w:rsidR="00C56616">
        <w:t xml:space="preserve"> </w:t>
      </w:r>
      <w:r w:rsidR="00AE7035">
        <w:t>dan ook voor het bestuur decharge te verlenen</w:t>
      </w:r>
      <w:r w:rsidR="009F57FC">
        <w:t>.</w:t>
      </w:r>
    </w:p>
    <w:p w:rsidR="00AE7035" w:rsidRDefault="00AE7035" w:rsidP="00741525">
      <w:pPr>
        <w:pStyle w:val="Tekstzonderopmaak"/>
      </w:pPr>
    </w:p>
    <w:p w:rsidR="009F57FC" w:rsidRDefault="009F57FC" w:rsidP="00741525">
      <w:pPr>
        <w:pStyle w:val="Tekstzonderopmaak"/>
      </w:pPr>
      <w:r>
        <w:t xml:space="preserve">Groningen, </w:t>
      </w:r>
      <w:r w:rsidR="005410D4">
        <w:t xml:space="preserve">7 </w:t>
      </w:r>
      <w:r>
        <w:t>april 202</w:t>
      </w:r>
      <w:r w:rsidR="005410D4">
        <w:t>5</w:t>
      </w:r>
    </w:p>
    <w:p w:rsidR="00533FE2" w:rsidRDefault="00533FE2" w:rsidP="00741525">
      <w:pPr>
        <w:pStyle w:val="Tekstzonderopmaak"/>
      </w:pPr>
    </w:p>
    <w:p w:rsidR="009F57FC" w:rsidRDefault="005410D4" w:rsidP="00741525">
      <w:pPr>
        <w:pStyle w:val="Tekstzonderopmaak"/>
      </w:pPr>
      <w:proofErr w:type="spellStart"/>
      <w:r>
        <w:t>Feitse</w:t>
      </w:r>
      <w:proofErr w:type="spellEnd"/>
      <w:r>
        <w:t xml:space="preserve"> </w:t>
      </w:r>
      <w:proofErr w:type="spellStart"/>
      <w:r>
        <w:t>Dijkstra</w:t>
      </w:r>
      <w:proofErr w:type="spellEnd"/>
    </w:p>
    <w:p w:rsidR="00EB65EF" w:rsidRDefault="009F57FC" w:rsidP="00B908BA">
      <w:pPr>
        <w:pStyle w:val="Tekstzonderopmaak"/>
      </w:pPr>
      <w:r>
        <w:t>Joep Brinkma</w:t>
      </w:r>
      <w:r w:rsidR="00B908BA">
        <w:t>n</w:t>
      </w:r>
    </w:p>
    <w:sectPr w:rsidR="00EB65EF" w:rsidSect="007310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savePreviewPicture/>
  <w:compat/>
  <w:rsids>
    <w:rsidRoot w:val="00741525"/>
    <w:rsid w:val="000F05DE"/>
    <w:rsid w:val="00134D3C"/>
    <w:rsid w:val="00370B77"/>
    <w:rsid w:val="003B7BDF"/>
    <w:rsid w:val="00520291"/>
    <w:rsid w:val="0052542C"/>
    <w:rsid w:val="00530D7B"/>
    <w:rsid w:val="00533FE2"/>
    <w:rsid w:val="005410D4"/>
    <w:rsid w:val="00651438"/>
    <w:rsid w:val="00731043"/>
    <w:rsid w:val="00741525"/>
    <w:rsid w:val="009F57FC"/>
    <w:rsid w:val="00AE7035"/>
    <w:rsid w:val="00B908BA"/>
    <w:rsid w:val="00BA79FF"/>
    <w:rsid w:val="00C56616"/>
    <w:rsid w:val="00CF5B1D"/>
    <w:rsid w:val="00D624CB"/>
    <w:rsid w:val="00D75A8B"/>
    <w:rsid w:val="00EB65EF"/>
    <w:rsid w:val="00FF6A6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3104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741525"/>
    <w:pPr>
      <w:spacing w:after="0" w:line="240" w:lineRule="auto"/>
    </w:pPr>
    <w:rPr>
      <w:rFonts w:ascii="Calibri" w:eastAsia="Times New Roman" w:hAnsi="Calibri"/>
      <w:szCs w:val="21"/>
    </w:rPr>
  </w:style>
  <w:style w:type="character" w:customStyle="1" w:styleId="TekstzonderopmaakChar">
    <w:name w:val="Tekst zonder opmaak Char"/>
    <w:basedOn w:val="Standaardalinea-lettertype"/>
    <w:link w:val="Tekstzonderopmaak"/>
    <w:uiPriority w:val="99"/>
    <w:rsid w:val="00741525"/>
    <w:rPr>
      <w:rFonts w:ascii="Calibri" w:eastAsia="Times New Roman" w:hAnsi="Calibri"/>
      <w:szCs w:val="21"/>
    </w:rPr>
  </w:style>
</w:styles>
</file>

<file path=word/webSettings.xml><?xml version="1.0" encoding="utf-8"?>
<w:webSettings xmlns:r="http://schemas.openxmlformats.org/officeDocument/2006/relationships" xmlns:w="http://schemas.openxmlformats.org/wordprocessingml/2006/main">
  <w:divs>
    <w:div w:id="164844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111</Words>
  <Characters>616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joep Brinkman</dc:creator>
  <cp:lastModifiedBy>Joep Brinkman</cp:lastModifiedBy>
  <cp:revision>3</cp:revision>
  <dcterms:created xsi:type="dcterms:W3CDTF">2025-04-07T08:42:00Z</dcterms:created>
  <dcterms:modified xsi:type="dcterms:W3CDTF">2025-04-07T09:01:00Z</dcterms:modified>
</cp:coreProperties>
</file>