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495E" w14:textId="33E73430" w:rsidR="000F6106" w:rsidRP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8F5E6E" w:rsidRPr="000F6106">
        <w:rPr>
          <w:sz w:val="20"/>
          <w:szCs w:val="20"/>
        </w:rPr>
        <w:t xml:space="preserve"> </w:t>
      </w:r>
      <w:r w:rsidR="00070B5C">
        <w:rPr>
          <w:sz w:val="20"/>
          <w:szCs w:val="20"/>
        </w:rPr>
        <w:t xml:space="preserve">16 juni </w:t>
      </w:r>
      <w:r w:rsidRPr="000F6106">
        <w:rPr>
          <w:sz w:val="20"/>
          <w:szCs w:val="20"/>
        </w:rPr>
        <w:t>202</w:t>
      </w:r>
      <w:r w:rsidR="001D64E8">
        <w:rPr>
          <w:sz w:val="20"/>
          <w:szCs w:val="20"/>
        </w:rPr>
        <w:t>5</w:t>
      </w:r>
      <w:r w:rsidRPr="000F6106">
        <w:rPr>
          <w:sz w:val="20"/>
          <w:szCs w:val="20"/>
        </w:rPr>
        <w:t>,</w:t>
      </w:r>
      <w:r w:rsidR="00FB4C55">
        <w:rPr>
          <w:sz w:val="20"/>
          <w:szCs w:val="20"/>
        </w:rPr>
        <w:t xml:space="preserve"> 20.00</w:t>
      </w:r>
      <w:r w:rsidRPr="000F6106">
        <w:rPr>
          <w:sz w:val="20"/>
          <w:szCs w:val="20"/>
        </w:rPr>
        <w:t xml:space="preserve"> uur Hunzeborgh</w:t>
      </w:r>
      <w:r w:rsidR="00F513C8">
        <w:rPr>
          <w:sz w:val="20"/>
          <w:szCs w:val="20"/>
        </w:rPr>
        <w:t>.</w:t>
      </w:r>
      <w:r w:rsidR="00A55B64">
        <w:rPr>
          <w:sz w:val="20"/>
          <w:szCs w:val="20"/>
        </w:rPr>
        <w:br/>
      </w:r>
      <w:r w:rsidR="00F513C8">
        <w:rPr>
          <w:sz w:val="20"/>
          <w:szCs w:val="20"/>
        </w:rPr>
        <w:t>Aanwezigen: Arina</w:t>
      </w:r>
      <w:r w:rsidR="00F54C79">
        <w:rPr>
          <w:sz w:val="20"/>
          <w:szCs w:val="20"/>
        </w:rPr>
        <w:t xml:space="preserve"> de</w:t>
      </w:r>
      <w:r w:rsidR="00F513C8">
        <w:rPr>
          <w:sz w:val="20"/>
          <w:szCs w:val="20"/>
        </w:rPr>
        <w:t xml:space="preserve"> Visser, Bert Meijberg, Marco Berken en Helge Bijleveld.</w:t>
      </w:r>
      <w:r w:rsidR="00F54C79">
        <w:rPr>
          <w:sz w:val="20"/>
          <w:szCs w:val="20"/>
        </w:rPr>
        <w:t xml:space="preserve"> </w:t>
      </w:r>
      <w:r w:rsidR="00FB4C55">
        <w:rPr>
          <w:sz w:val="20"/>
          <w:szCs w:val="20"/>
        </w:rPr>
        <w:t>Catrien Schuurman is afwezig.</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28D332B3"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p>
    <w:p w14:paraId="4F192B36" w14:textId="342C9C17"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p>
    <w:p w14:paraId="139B9CBF" w14:textId="14B4C829" w:rsidR="00BA4840" w:rsidRPr="00010254"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6E1F0B">
        <w:rPr>
          <w:sz w:val="20"/>
          <w:szCs w:val="20"/>
        </w:rPr>
        <w:t>7 april</w:t>
      </w:r>
      <w:r w:rsidR="00FB4C55">
        <w:rPr>
          <w:sz w:val="20"/>
          <w:szCs w:val="20"/>
        </w:rPr>
        <w:t xml:space="preserve"> </w:t>
      </w:r>
      <w:r w:rsidR="00E26986">
        <w:rPr>
          <w:sz w:val="20"/>
          <w:szCs w:val="20"/>
        </w:rPr>
        <w:t>202</w:t>
      </w:r>
      <w:r w:rsidR="00F513C8">
        <w:rPr>
          <w:sz w:val="20"/>
          <w:szCs w:val="20"/>
        </w:rPr>
        <w:t>5</w:t>
      </w:r>
      <w:r w:rsidR="00F071EC">
        <w:rPr>
          <w:sz w:val="20"/>
          <w:szCs w:val="20"/>
        </w:rPr>
        <w:t>.</w:t>
      </w:r>
      <w:r w:rsidR="000E28F5">
        <w:rPr>
          <w:sz w:val="20"/>
          <w:szCs w:val="20"/>
        </w:rPr>
        <w:t xml:space="preserve"> Met voorgaande opmerkingen goedgekeurd.</w:t>
      </w:r>
    </w:p>
    <w:p w14:paraId="53D914F7" w14:textId="77777777" w:rsidR="00BA4840" w:rsidRPr="00903151" w:rsidRDefault="00BA4840" w:rsidP="00BA4840">
      <w:pPr>
        <w:spacing w:after="0" w:line="240" w:lineRule="auto"/>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13BF8AD7" w:rsidR="00E26986" w:rsidRDefault="00BA4840" w:rsidP="0002208E">
      <w:pPr>
        <w:pStyle w:val="Lijstalinea"/>
        <w:numPr>
          <w:ilvl w:val="0"/>
          <w:numId w:val="4"/>
        </w:numPr>
        <w:spacing w:after="0" w:line="240" w:lineRule="auto"/>
        <w:rPr>
          <w:sz w:val="20"/>
          <w:szCs w:val="20"/>
        </w:rPr>
      </w:pPr>
      <w:r w:rsidRPr="00E26986">
        <w:rPr>
          <w:sz w:val="20"/>
          <w:szCs w:val="20"/>
        </w:rPr>
        <w:t>Mededeling</w:t>
      </w:r>
      <w:r w:rsidR="00F513C8">
        <w:rPr>
          <w:sz w:val="20"/>
          <w:szCs w:val="20"/>
        </w:rPr>
        <w:t>en:</w:t>
      </w:r>
      <w:r w:rsidR="000E28F5">
        <w:rPr>
          <w:sz w:val="20"/>
          <w:szCs w:val="20"/>
        </w:rPr>
        <w:t xml:space="preserve"> Het is Arina haar eerste vergadering. </w:t>
      </w:r>
    </w:p>
    <w:p w14:paraId="33E6F999" w14:textId="0D22D420" w:rsidR="00FB4C55" w:rsidRDefault="00FB4C55" w:rsidP="0002208E">
      <w:pPr>
        <w:pStyle w:val="Lijstalinea"/>
        <w:numPr>
          <w:ilvl w:val="0"/>
          <w:numId w:val="4"/>
        </w:numPr>
        <w:spacing w:after="0" w:line="240" w:lineRule="auto"/>
        <w:rPr>
          <w:sz w:val="20"/>
          <w:szCs w:val="20"/>
        </w:rPr>
      </w:pPr>
      <w:r>
        <w:rPr>
          <w:sz w:val="20"/>
          <w:szCs w:val="20"/>
        </w:rPr>
        <w:t xml:space="preserve">Veel </w:t>
      </w:r>
      <w:r w:rsidR="00016189">
        <w:rPr>
          <w:sz w:val="20"/>
          <w:szCs w:val="20"/>
        </w:rPr>
        <w:t>W</w:t>
      </w:r>
      <w:r>
        <w:rPr>
          <w:sz w:val="20"/>
          <w:szCs w:val="20"/>
        </w:rPr>
        <w:t>hats</w:t>
      </w:r>
      <w:r w:rsidR="00016189">
        <w:rPr>
          <w:sz w:val="20"/>
          <w:szCs w:val="20"/>
        </w:rPr>
        <w:t>A</w:t>
      </w:r>
      <w:r>
        <w:rPr>
          <w:sz w:val="20"/>
          <w:szCs w:val="20"/>
        </w:rPr>
        <w:t>pp verkeer.</w:t>
      </w:r>
      <w:r w:rsidR="00263AE6">
        <w:rPr>
          <w:sz w:val="20"/>
          <w:szCs w:val="20"/>
        </w:rPr>
        <w:t xml:space="preserve"> Communiceren via app en bellen gaat makkelijk.  </w:t>
      </w:r>
    </w:p>
    <w:p w14:paraId="59AF2B0A" w14:textId="754A3841" w:rsidR="00FB4C55" w:rsidRDefault="00FB4C55" w:rsidP="0002208E">
      <w:pPr>
        <w:pStyle w:val="Lijstalinea"/>
        <w:numPr>
          <w:ilvl w:val="0"/>
          <w:numId w:val="4"/>
        </w:numPr>
        <w:spacing w:after="0" w:line="240" w:lineRule="auto"/>
        <w:rPr>
          <w:sz w:val="20"/>
          <w:szCs w:val="20"/>
        </w:rPr>
      </w:pPr>
      <w:r>
        <w:rPr>
          <w:sz w:val="20"/>
          <w:szCs w:val="20"/>
        </w:rPr>
        <w:t>AEDs</w:t>
      </w:r>
      <w:r w:rsidR="006E1F0B">
        <w:rPr>
          <w:sz w:val="20"/>
          <w:szCs w:val="20"/>
        </w:rPr>
        <w:t xml:space="preserve"> eigenaarschap</w:t>
      </w:r>
      <w:r w:rsidR="00263AE6">
        <w:rPr>
          <w:sz w:val="20"/>
          <w:szCs w:val="20"/>
        </w:rPr>
        <w:t xml:space="preserve">. We moeten duidelijkheid hebben over wie de eigenaar is van de AED bij bijvoorbeeld verhuizing of wanneer ze kapot gaan. De BHS heeft geen eigenaarschap, subsidieaanvragen zijn via Carla en Moniek gegaan. BHS heeft alleen geholpen bij de </w:t>
      </w:r>
      <w:r w:rsidR="00016189">
        <w:rPr>
          <w:sz w:val="20"/>
          <w:szCs w:val="20"/>
        </w:rPr>
        <w:t>f</w:t>
      </w:r>
      <w:r w:rsidR="00016189" w:rsidRPr="00016189">
        <w:rPr>
          <w:sz w:val="20"/>
          <w:szCs w:val="20"/>
        </w:rPr>
        <w:t>inanciering</w:t>
      </w:r>
      <w:r w:rsidR="00263AE6">
        <w:rPr>
          <w:sz w:val="20"/>
          <w:szCs w:val="20"/>
        </w:rPr>
        <w:t>.</w:t>
      </w:r>
      <w:r w:rsidR="00016189">
        <w:rPr>
          <w:sz w:val="20"/>
          <w:szCs w:val="20"/>
        </w:rPr>
        <w:br/>
      </w:r>
      <w:r w:rsidR="00B2541F">
        <w:rPr>
          <w:sz w:val="20"/>
          <w:szCs w:val="20"/>
        </w:rPr>
        <w:t xml:space="preserve">Er komt eventueel een bruikleenconstructie voor de mensen die een AED aan hun huis hebben zitten. Bert adviseerd de betreffende bewoners om een stichting te maken. </w:t>
      </w:r>
    </w:p>
    <w:p w14:paraId="6E1EC700" w14:textId="7330E723" w:rsidR="00FB4C55" w:rsidRDefault="00FB4C55" w:rsidP="0002208E">
      <w:pPr>
        <w:pStyle w:val="Lijstalinea"/>
        <w:numPr>
          <w:ilvl w:val="0"/>
          <w:numId w:val="4"/>
        </w:numPr>
        <w:spacing w:after="0" w:line="240" w:lineRule="auto"/>
        <w:rPr>
          <w:sz w:val="20"/>
          <w:szCs w:val="20"/>
        </w:rPr>
      </w:pPr>
      <w:r>
        <w:rPr>
          <w:sz w:val="20"/>
          <w:szCs w:val="20"/>
        </w:rPr>
        <w:t>Systeem omzetten naar Gmail?</w:t>
      </w:r>
      <w:r w:rsidR="00B2541F">
        <w:rPr>
          <w:sz w:val="20"/>
          <w:szCs w:val="20"/>
        </w:rPr>
        <w:t xml:space="preserve"> Actie: even in de zomer naar kijken. Evt naar google drive. Bv Nextcloud. Bert twijfelt aan de gezamelijke capaciteiten. Bert vraagt zijn zoon even naar advies op dit punt. </w:t>
      </w:r>
    </w:p>
    <w:p w14:paraId="41E88787" w14:textId="4DB5FA30" w:rsidR="00FB4C55" w:rsidRDefault="00FB4C55" w:rsidP="0002208E">
      <w:pPr>
        <w:pStyle w:val="Lijstalinea"/>
        <w:numPr>
          <w:ilvl w:val="0"/>
          <w:numId w:val="4"/>
        </w:numPr>
        <w:spacing w:after="0" w:line="240" w:lineRule="auto"/>
        <w:rPr>
          <w:sz w:val="20"/>
          <w:szCs w:val="20"/>
        </w:rPr>
      </w:pPr>
      <w:r>
        <w:rPr>
          <w:sz w:val="20"/>
          <w:szCs w:val="20"/>
        </w:rPr>
        <w:t>Borrel</w:t>
      </w:r>
      <w:r w:rsidR="009F0CDB">
        <w:rPr>
          <w:sz w:val="20"/>
          <w:szCs w:val="20"/>
        </w:rPr>
        <w:t xml:space="preserve">. Even een datumprikker, actie Helge. </w:t>
      </w:r>
    </w:p>
    <w:p w14:paraId="2732786E" w14:textId="1D7705D7" w:rsidR="00B763BE" w:rsidRDefault="009F0CDB" w:rsidP="00B763BE">
      <w:pPr>
        <w:pStyle w:val="Lijstalinea"/>
        <w:numPr>
          <w:ilvl w:val="0"/>
          <w:numId w:val="4"/>
        </w:numPr>
        <w:spacing w:after="0" w:line="240" w:lineRule="auto"/>
        <w:rPr>
          <w:sz w:val="20"/>
          <w:szCs w:val="20"/>
        </w:rPr>
      </w:pPr>
      <w:r>
        <w:rPr>
          <w:sz w:val="20"/>
          <w:szCs w:val="20"/>
        </w:rPr>
        <w:t xml:space="preserve">BHS in de Hunzeborgh. Arina gaat Menno vragen om een akkoord over de mail. Daarnaast gaat Helge vragen of we zelf in de agenda mogen. </w:t>
      </w:r>
    </w:p>
    <w:p w14:paraId="1FC82E96" w14:textId="3CD15A14" w:rsidR="00B763BE" w:rsidRDefault="00B763BE" w:rsidP="00B763BE">
      <w:pPr>
        <w:pStyle w:val="Lijstalinea"/>
        <w:numPr>
          <w:ilvl w:val="0"/>
          <w:numId w:val="4"/>
        </w:numPr>
        <w:spacing w:after="0" w:line="240" w:lineRule="auto"/>
        <w:rPr>
          <w:sz w:val="20"/>
          <w:szCs w:val="20"/>
        </w:rPr>
      </w:pPr>
      <w:r>
        <w:rPr>
          <w:sz w:val="20"/>
          <w:szCs w:val="20"/>
        </w:rPr>
        <w:t>Bijdrage BHS bij afscheidsdinnee</w:t>
      </w:r>
      <w:r w:rsidR="009F0CDB">
        <w:rPr>
          <w:sz w:val="20"/>
          <w:szCs w:val="20"/>
        </w:rPr>
        <w:t xml:space="preserve">. Bijdrage is vastgesteld op 30 euro. In de toekomst is het nog handig om te kijken hoe de prijzen stijgen. </w:t>
      </w:r>
      <w:r w:rsidR="002240B9">
        <w:rPr>
          <w:sz w:val="20"/>
          <w:szCs w:val="20"/>
        </w:rPr>
        <w:t>Marco vert</w:t>
      </w:r>
      <w:r w:rsidR="00A9619D">
        <w:rPr>
          <w:sz w:val="20"/>
          <w:szCs w:val="20"/>
        </w:rPr>
        <w:t>elt</w:t>
      </w:r>
      <w:r w:rsidR="002240B9">
        <w:rPr>
          <w:sz w:val="20"/>
          <w:szCs w:val="20"/>
        </w:rPr>
        <w:t xml:space="preserve"> dat Chris en Marga niks betalen. Plaats, locatie en tijd staan al gepland. </w:t>
      </w:r>
      <w:r w:rsidR="009F0CDB">
        <w:rPr>
          <w:sz w:val="20"/>
          <w:szCs w:val="20"/>
        </w:rPr>
        <w:t xml:space="preserve"> </w:t>
      </w:r>
    </w:p>
    <w:p w14:paraId="3523E969" w14:textId="5D9D8354" w:rsidR="00B763BE" w:rsidRPr="00B763BE" w:rsidRDefault="00B763BE" w:rsidP="00B763BE">
      <w:pPr>
        <w:pStyle w:val="Lijstalinea"/>
        <w:numPr>
          <w:ilvl w:val="0"/>
          <w:numId w:val="4"/>
        </w:numPr>
        <w:spacing w:after="0" w:line="240" w:lineRule="auto"/>
        <w:rPr>
          <w:sz w:val="20"/>
          <w:szCs w:val="20"/>
        </w:rPr>
      </w:pPr>
      <w:r>
        <w:rPr>
          <w:sz w:val="20"/>
          <w:szCs w:val="20"/>
        </w:rPr>
        <w:t>Actie Helge, UBO aanpassen</w:t>
      </w:r>
      <w:r w:rsidR="002240B9">
        <w:rPr>
          <w:sz w:val="20"/>
          <w:szCs w:val="20"/>
        </w:rPr>
        <w:t xml:space="preserve"> ivm met ING rekening waar Arina nu medeverantwoordelijk voor is. Chris en Marga moeten nog uitgeschreven worden bij de KVK. Helge kijkt daar deze week naar. </w:t>
      </w: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7E418CF8" w14:textId="17E689E4" w:rsidR="00070B5C" w:rsidRPr="00070B5C" w:rsidRDefault="00FB4C55" w:rsidP="00F9008B">
      <w:pPr>
        <w:pStyle w:val="Lijstalinea"/>
        <w:numPr>
          <w:ilvl w:val="0"/>
          <w:numId w:val="30"/>
        </w:numPr>
        <w:spacing w:after="0" w:line="240" w:lineRule="auto"/>
        <w:rPr>
          <w:sz w:val="20"/>
          <w:szCs w:val="20"/>
        </w:rPr>
      </w:pPr>
      <w:r>
        <w:rPr>
          <w:b/>
          <w:bCs/>
          <w:sz w:val="20"/>
          <w:szCs w:val="20"/>
        </w:rPr>
        <w:t xml:space="preserve">TKN: </w:t>
      </w:r>
      <w:r w:rsidR="00070B5C" w:rsidRPr="00070B5C">
        <w:rPr>
          <w:sz w:val="20"/>
          <w:szCs w:val="20"/>
        </w:rPr>
        <w:t>Notulen Energieteam. &gt;Dropbox D.d. 10-04-2025.</w:t>
      </w:r>
      <w:r w:rsidR="00196FFB">
        <w:rPr>
          <w:sz w:val="20"/>
          <w:szCs w:val="20"/>
        </w:rPr>
        <w:t xml:space="preserve"> En d.d. 01-06-2025.</w:t>
      </w:r>
    </w:p>
    <w:p w14:paraId="24A65E51" w14:textId="24EB1EB2" w:rsidR="00070B5C" w:rsidRDefault="00FB4C55" w:rsidP="00F9008B">
      <w:pPr>
        <w:pStyle w:val="Lijstalinea"/>
        <w:numPr>
          <w:ilvl w:val="0"/>
          <w:numId w:val="30"/>
        </w:numPr>
        <w:spacing w:after="0" w:line="240" w:lineRule="auto"/>
        <w:rPr>
          <w:sz w:val="20"/>
          <w:szCs w:val="20"/>
        </w:rPr>
      </w:pPr>
      <w:r>
        <w:rPr>
          <w:b/>
          <w:bCs/>
          <w:sz w:val="20"/>
          <w:szCs w:val="20"/>
        </w:rPr>
        <w:t xml:space="preserve">TKN: </w:t>
      </w:r>
      <w:r w:rsidR="00070B5C" w:rsidRPr="00070B5C">
        <w:rPr>
          <w:sz w:val="20"/>
          <w:szCs w:val="20"/>
        </w:rPr>
        <w:t>Voortgang GKB brug. D.d</w:t>
      </w:r>
      <w:r w:rsidR="00070B5C">
        <w:rPr>
          <w:sz w:val="20"/>
          <w:szCs w:val="20"/>
        </w:rPr>
        <w:t>. 12-04-2025.</w:t>
      </w:r>
    </w:p>
    <w:p w14:paraId="05952034" w14:textId="74A116F5" w:rsidR="00070B5C" w:rsidRDefault="00FB4C55" w:rsidP="00F9008B">
      <w:pPr>
        <w:pStyle w:val="Lijstalinea"/>
        <w:numPr>
          <w:ilvl w:val="0"/>
          <w:numId w:val="30"/>
        </w:numPr>
        <w:spacing w:after="0" w:line="240" w:lineRule="auto"/>
        <w:rPr>
          <w:sz w:val="20"/>
          <w:szCs w:val="20"/>
        </w:rPr>
      </w:pPr>
      <w:r>
        <w:rPr>
          <w:b/>
          <w:bCs/>
          <w:sz w:val="20"/>
          <w:szCs w:val="20"/>
        </w:rPr>
        <w:t xml:space="preserve">TKN: </w:t>
      </w:r>
      <w:r w:rsidR="00070B5C">
        <w:rPr>
          <w:sz w:val="20"/>
          <w:szCs w:val="20"/>
        </w:rPr>
        <w:t>Onderzoek tijdelijke GKB bij busbaanbrug. &gt;Dropbox D.d. 13-04-2025.</w:t>
      </w:r>
    </w:p>
    <w:p w14:paraId="2154F350" w14:textId="5A51C600" w:rsidR="00070B5C" w:rsidRPr="00070B5C" w:rsidRDefault="00FB4C55" w:rsidP="00F9008B">
      <w:pPr>
        <w:pStyle w:val="Lijstalinea"/>
        <w:numPr>
          <w:ilvl w:val="0"/>
          <w:numId w:val="30"/>
        </w:numPr>
        <w:spacing w:after="0" w:line="240" w:lineRule="auto"/>
        <w:rPr>
          <w:sz w:val="20"/>
          <w:szCs w:val="20"/>
        </w:rPr>
      </w:pPr>
      <w:r>
        <w:rPr>
          <w:b/>
          <w:bCs/>
          <w:sz w:val="20"/>
          <w:szCs w:val="20"/>
        </w:rPr>
        <w:t xml:space="preserve">TKN: </w:t>
      </w:r>
      <w:r w:rsidR="004E507C">
        <w:rPr>
          <w:sz w:val="20"/>
          <w:szCs w:val="20"/>
        </w:rPr>
        <w:t>Reactie van Peter op suggestie voor energieteam om contact te leggen met andere wijkteams. &gt;Dropbox D.d. 14-04-2025.</w:t>
      </w:r>
    </w:p>
    <w:p w14:paraId="0A100C76" w14:textId="15BDB6B2" w:rsidR="00A675F9" w:rsidRDefault="004E507C" w:rsidP="00F9008B">
      <w:pPr>
        <w:pStyle w:val="Lijstalinea"/>
        <w:numPr>
          <w:ilvl w:val="0"/>
          <w:numId w:val="30"/>
        </w:numPr>
        <w:spacing w:after="0" w:line="240" w:lineRule="auto"/>
        <w:rPr>
          <w:sz w:val="20"/>
          <w:szCs w:val="20"/>
        </w:rPr>
      </w:pPr>
      <w:r>
        <w:rPr>
          <w:sz w:val="20"/>
          <w:szCs w:val="20"/>
        </w:rPr>
        <w:t>Mail Arnoud van Oranjecomité over documenten van Oranjecomité op de wijkwebsite. D.d. 18-04-2025. Reactie Rudy. D.d. 18-04-2025.</w:t>
      </w:r>
      <w:r w:rsidR="002240B9">
        <w:rPr>
          <w:sz w:val="20"/>
          <w:szCs w:val="20"/>
        </w:rPr>
        <w:t xml:space="preserve"> </w:t>
      </w:r>
      <w:r w:rsidR="00984FDC">
        <w:rPr>
          <w:sz w:val="20"/>
          <w:szCs w:val="20"/>
        </w:rPr>
        <w:t xml:space="preserve">Actie: </w:t>
      </w:r>
      <w:r w:rsidR="002240B9">
        <w:rPr>
          <w:sz w:val="20"/>
          <w:szCs w:val="20"/>
        </w:rPr>
        <w:t xml:space="preserve">Misschien handig dat Rudy en </w:t>
      </w:r>
      <w:r w:rsidR="00984FDC">
        <w:rPr>
          <w:sz w:val="20"/>
          <w:szCs w:val="20"/>
        </w:rPr>
        <w:t xml:space="preserve">Arnoud om tafel gaan. </w:t>
      </w:r>
    </w:p>
    <w:p w14:paraId="15943195" w14:textId="429E16C8" w:rsidR="004E507C" w:rsidRDefault="00FB4C55" w:rsidP="00F9008B">
      <w:pPr>
        <w:pStyle w:val="Lijstalinea"/>
        <w:numPr>
          <w:ilvl w:val="0"/>
          <w:numId w:val="30"/>
        </w:numPr>
        <w:spacing w:after="0" w:line="240" w:lineRule="auto"/>
        <w:rPr>
          <w:sz w:val="20"/>
          <w:szCs w:val="20"/>
        </w:rPr>
      </w:pPr>
      <w:r>
        <w:rPr>
          <w:b/>
          <w:bCs/>
          <w:sz w:val="20"/>
          <w:szCs w:val="20"/>
        </w:rPr>
        <w:t xml:space="preserve">TKN: </w:t>
      </w:r>
      <w:r w:rsidR="004E507C">
        <w:rPr>
          <w:sz w:val="20"/>
          <w:szCs w:val="20"/>
        </w:rPr>
        <w:t>Mail Jelle van der Molen over drainage optimalisatie. D.d. 18-04-2025.</w:t>
      </w:r>
    </w:p>
    <w:p w14:paraId="4DAB9F06" w14:textId="202624B0" w:rsidR="004E507C" w:rsidRDefault="004E507C" w:rsidP="00F9008B">
      <w:pPr>
        <w:pStyle w:val="Lijstalinea"/>
        <w:numPr>
          <w:ilvl w:val="0"/>
          <w:numId w:val="30"/>
        </w:numPr>
        <w:spacing w:after="0" w:line="240" w:lineRule="auto"/>
        <w:rPr>
          <w:sz w:val="20"/>
          <w:szCs w:val="20"/>
        </w:rPr>
      </w:pPr>
      <w:r>
        <w:rPr>
          <w:sz w:val="20"/>
          <w:szCs w:val="20"/>
        </w:rPr>
        <w:t>Structurele snelheidsoverschrijding Berlageweg, bericht bewoner. D.d. 21-04-2025.</w:t>
      </w:r>
      <w:r w:rsidR="00984FDC">
        <w:rPr>
          <w:sz w:val="20"/>
          <w:szCs w:val="20"/>
        </w:rPr>
        <w:t xml:space="preserve"> Melden bij de Gemeente is van belang. </w:t>
      </w:r>
    </w:p>
    <w:p w14:paraId="35924575" w14:textId="1F10FEB1" w:rsidR="004E507C" w:rsidRDefault="004E507C" w:rsidP="00F9008B">
      <w:pPr>
        <w:pStyle w:val="Lijstalinea"/>
        <w:numPr>
          <w:ilvl w:val="0"/>
          <w:numId w:val="30"/>
        </w:numPr>
        <w:spacing w:after="0" w:line="240" w:lineRule="auto"/>
        <w:rPr>
          <w:sz w:val="20"/>
          <w:szCs w:val="20"/>
        </w:rPr>
      </w:pPr>
      <w:r>
        <w:rPr>
          <w:sz w:val="20"/>
          <w:szCs w:val="20"/>
        </w:rPr>
        <w:t>Bericht Anna Bloem over maai vraag op de ABV. D.d. 22-04-2025.</w:t>
      </w:r>
      <w:r w:rsidR="00984FDC">
        <w:rPr>
          <w:sz w:val="20"/>
          <w:szCs w:val="20"/>
        </w:rPr>
        <w:t xml:space="preserve"> Actie: Stukje voor op de website.</w:t>
      </w:r>
    </w:p>
    <w:p w14:paraId="61E4E42D" w14:textId="7D9CF105" w:rsidR="004E507C" w:rsidRDefault="004E507C" w:rsidP="00F9008B">
      <w:pPr>
        <w:pStyle w:val="Lijstalinea"/>
        <w:numPr>
          <w:ilvl w:val="0"/>
          <w:numId w:val="30"/>
        </w:numPr>
        <w:spacing w:after="0" w:line="240" w:lineRule="auto"/>
        <w:rPr>
          <w:sz w:val="20"/>
          <w:szCs w:val="20"/>
        </w:rPr>
      </w:pPr>
      <w:r>
        <w:rPr>
          <w:sz w:val="20"/>
          <w:szCs w:val="20"/>
        </w:rPr>
        <w:t>Memo Bert over Hunzedijk. D.d. 02-05-2025.</w:t>
      </w:r>
      <w:r w:rsidR="00196FFB">
        <w:rPr>
          <w:sz w:val="20"/>
          <w:szCs w:val="20"/>
        </w:rPr>
        <w:t xml:space="preserve"> Andere stukken tot 08-05-2025.</w:t>
      </w:r>
    </w:p>
    <w:p w14:paraId="60CC9A12" w14:textId="605C4C89" w:rsidR="00196FFB" w:rsidRDefault="00196FFB" w:rsidP="00F9008B">
      <w:pPr>
        <w:pStyle w:val="Lijstalinea"/>
        <w:numPr>
          <w:ilvl w:val="0"/>
          <w:numId w:val="30"/>
        </w:numPr>
        <w:spacing w:after="0" w:line="240" w:lineRule="auto"/>
        <w:rPr>
          <w:sz w:val="20"/>
          <w:szCs w:val="20"/>
        </w:rPr>
      </w:pPr>
      <w:r>
        <w:rPr>
          <w:sz w:val="20"/>
          <w:szCs w:val="20"/>
        </w:rPr>
        <w:t>Datum plannen voor informatieavond wateroverlast offertes. D.d. 04-05-2025.</w:t>
      </w:r>
    </w:p>
    <w:p w14:paraId="47C39E5A" w14:textId="57839E41" w:rsidR="00196FFB" w:rsidRDefault="00196FFB" w:rsidP="00F9008B">
      <w:pPr>
        <w:pStyle w:val="Lijstalinea"/>
        <w:numPr>
          <w:ilvl w:val="0"/>
          <w:numId w:val="30"/>
        </w:numPr>
        <w:spacing w:after="0" w:line="240" w:lineRule="auto"/>
        <w:rPr>
          <w:sz w:val="20"/>
          <w:szCs w:val="20"/>
        </w:rPr>
      </w:pPr>
      <w:r>
        <w:rPr>
          <w:sz w:val="20"/>
          <w:szCs w:val="20"/>
        </w:rPr>
        <w:t>Bericht Felix over Nij Begun maatregel 29. D.d. 09-05-2025.</w:t>
      </w:r>
    </w:p>
    <w:p w14:paraId="102D4327" w14:textId="47C9F3C6" w:rsidR="00196FFB" w:rsidRDefault="00FB4C55" w:rsidP="00F9008B">
      <w:pPr>
        <w:pStyle w:val="Lijstalinea"/>
        <w:numPr>
          <w:ilvl w:val="0"/>
          <w:numId w:val="30"/>
        </w:numPr>
        <w:spacing w:after="0" w:line="240" w:lineRule="auto"/>
        <w:rPr>
          <w:sz w:val="20"/>
          <w:szCs w:val="20"/>
        </w:rPr>
      </w:pPr>
      <w:r>
        <w:rPr>
          <w:b/>
          <w:bCs/>
          <w:sz w:val="20"/>
          <w:szCs w:val="20"/>
        </w:rPr>
        <w:t xml:space="preserve">TKN: </w:t>
      </w:r>
      <w:r w:rsidR="00196FFB">
        <w:rPr>
          <w:sz w:val="20"/>
          <w:szCs w:val="20"/>
        </w:rPr>
        <w:t>Plan nieuw sportcentrum Kardinge. D.d. 21-05-2025.</w:t>
      </w:r>
    </w:p>
    <w:p w14:paraId="4DBE33E0" w14:textId="693E3983" w:rsidR="00196FFB" w:rsidRDefault="00FB4C55" w:rsidP="00F9008B">
      <w:pPr>
        <w:pStyle w:val="Lijstalinea"/>
        <w:numPr>
          <w:ilvl w:val="0"/>
          <w:numId w:val="30"/>
        </w:numPr>
        <w:spacing w:after="0" w:line="240" w:lineRule="auto"/>
        <w:rPr>
          <w:sz w:val="20"/>
          <w:szCs w:val="20"/>
        </w:rPr>
      </w:pPr>
      <w:r>
        <w:rPr>
          <w:b/>
          <w:bCs/>
          <w:sz w:val="20"/>
          <w:szCs w:val="20"/>
        </w:rPr>
        <w:t xml:space="preserve">TKN: </w:t>
      </w:r>
      <w:r w:rsidR="00196FFB">
        <w:rPr>
          <w:sz w:val="20"/>
          <w:szCs w:val="20"/>
        </w:rPr>
        <w:t>Bijeenkomst bewonersorganisaties Oost op 23 juni. D.d. 23-05-2025.</w:t>
      </w:r>
    </w:p>
    <w:p w14:paraId="0E65BFC8" w14:textId="6B2D7CC2" w:rsidR="00196FFB" w:rsidRDefault="00196FFB" w:rsidP="00F9008B">
      <w:pPr>
        <w:pStyle w:val="Lijstalinea"/>
        <w:numPr>
          <w:ilvl w:val="0"/>
          <w:numId w:val="30"/>
        </w:numPr>
        <w:spacing w:after="0" w:line="240" w:lineRule="auto"/>
        <w:rPr>
          <w:sz w:val="20"/>
          <w:szCs w:val="20"/>
        </w:rPr>
      </w:pPr>
      <w:r>
        <w:rPr>
          <w:sz w:val="20"/>
          <w:szCs w:val="20"/>
        </w:rPr>
        <w:t>Mail Arina</w:t>
      </w:r>
      <w:r w:rsidR="005D672D">
        <w:rPr>
          <w:sz w:val="20"/>
          <w:szCs w:val="20"/>
        </w:rPr>
        <w:t xml:space="preserve">: </w:t>
      </w:r>
      <w:r>
        <w:rPr>
          <w:sz w:val="20"/>
          <w:szCs w:val="20"/>
        </w:rPr>
        <w:t>gesprek met Menno over afspraken wanneer de BHS in de Hunzeborgh mag komen. D.d. 26-05-2025.</w:t>
      </w:r>
    </w:p>
    <w:p w14:paraId="341C17C1" w14:textId="2A168BA1" w:rsidR="00196FFB" w:rsidRDefault="00196FFB" w:rsidP="00F9008B">
      <w:pPr>
        <w:pStyle w:val="Lijstalinea"/>
        <w:numPr>
          <w:ilvl w:val="0"/>
          <w:numId w:val="30"/>
        </w:numPr>
        <w:spacing w:after="0" w:line="240" w:lineRule="auto"/>
        <w:rPr>
          <w:sz w:val="20"/>
          <w:szCs w:val="20"/>
        </w:rPr>
      </w:pPr>
      <w:r>
        <w:rPr>
          <w:sz w:val="20"/>
          <w:szCs w:val="20"/>
        </w:rPr>
        <w:t>Mail verkeer over hoogte van de weg en berm op de Hunzedijk. D.d. 02.06.2025.</w:t>
      </w:r>
      <w:r w:rsidR="00984FDC">
        <w:rPr>
          <w:sz w:val="20"/>
          <w:szCs w:val="20"/>
        </w:rPr>
        <w:t xml:space="preserve"> </w:t>
      </w:r>
    </w:p>
    <w:p w14:paraId="4A552796" w14:textId="2999C0B5" w:rsidR="00FB4C55" w:rsidRPr="00984FDC" w:rsidRDefault="00FB4C55" w:rsidP="00F9008B">
      <w:pPr>
        <w:pStyle w:val="Lijstalinea"/>
        <w:numPr>
          <w:ilvl w:val="0"/>
          <w:numId w:val="30"/>
        </w:numPr>
        <w:spacing w:after="0" w:line="240" w:lineRule="auto"/>
        <w:rPr>
          <w:sz w:val="20"/>
          <w:szCs w:val="20"/>
        </w:rPr>
      </w:pPr>
      <w:r>
        <w:rPr>
          <w:sz w:val="20"/>
          <w:szCs w:val="20"/>
        </w:rPr>
        <w:t xml:space="preserve">Vergaderpunten van Catrien. </w:t>
      </w:r>
      <w:r w:rsidRPr="00A9619D">
        <w:rPr>
          <w:sz w:val="20"/>
          <w:szCs w:val="20"/>
        </w:rPr>
        <w:t>&gt;Dropbox. D.d. 08-06-2025.</w:t>
      </w:r>
      <w:r w:rsidR="00984FDC" w:rsidRPr="00A9619D">
        <w:rPr>
          <w:sz w:val="20"/>
          <w:szCs w:val="20"/>
        </w:rPr>
        <w:t xml:space="preserve"> </w:t>
      </w:r>
      <w:r w:rsidR="00984FDC" w:rsidRPr="00984FDC">
        <w:rPr>
          <w:sz w:val="20"/>
          <w:szCs w:val="20"/>
        </w:rPr>
        <w:t xml:space="preserve">Catrien geeft aan dat </w:t>
      </w:r>
      <w:r w:rsidR="00984FDC">
        <w:rPr>
          <w:sz w:val="20"/>
          <w:szCs w:val="20"/>
        </w:rPr>
        <w:t>ze er in sept</w:t>
      </w:r>
      <w:r w:rsidR="00A55B64">
        <w:rPr>
          <w:sz w:val="20"/>
          <w:szCs w:val="20"/>
        </w:rPr>
        <w:t>e</w:t>
      </w:r>
      <w:r w:rsidR="00984FDC">
        <w:rPr>
          <w:sz w:val="20"/>
          <w:szCs w:val="20"/>
        </w:rPr>
        <w:t xml:space="preserve">mber niet bij kan zijn. We gaan even kijken of we die kunnen verplaatsen. </w:t>
      </w:r>
    </w:p>
    <w:p w14:paraId="681F5DD6" w14:textId="3F2FE2D7" w:rsidR="00196FFB" w:rsidRPr="00984FDC" w:rsidRDefault="00196FFB" w:rsidP="00196FFB">
      <w:pPr>
        <w:pStyle w:val="Lijstalinea"/>
        <w:spacing w:after="0" w:line="240" w:lineRule="auto"/>
        <w:ind w:left="1080"/>
        <w:rPr>
          <w:sz w:val="20"/>
          <w:szCs w:val="20"/>
        </w:rPr>
      </w:pPr>
    </w:p>
    <w:p w14:paraId="02E1B5E1" w14:textId="77777777" w:rsidR="00BD67A3" w:rsidRPr="00984FDC" w:rsidRDefault="00BD67A3" w:rsidP="00BD67A3">
      <w:pPr>
        <w:spacing w:after="0" w:line="240" w:lineRule="auto"/>
        <w:ind w:left="720"/>
        <w:rPr>
          <w:sz w:val="20"/>
          <w:szCs w:val="20"/>
        </w:rPr>
      </w:pPr>
    </w:p>
    <w:p w14:paraId="752A6E96" w14:textId="77E178C9" w:rsidR="00C37554" w:rsidRPr="00C37554" w:rsidRDefault="00BA4840" w:rsidP="00BA4840">
      <w:pPr>
        <w:spacing w:after="0" w:line="240" w:lineRule="auto"/>
        <w:rPr>
          <w:b/>
          <w:bCs/>
          <w:color w:val="365F91" w:themeColor="accent1" w:themeShade="BF"/>
          <w:sz w:val="20"/>
          <w:szCs w:val="20"/>
        </w:rPr>
      </w:pPr>
      <w:r w:rsidRPr="00903151">
        <w:rPr>
          <w:sz w:val="20"/>
          <w:szCs w:val="20"/>
        </w:rPr>
        <w:lastRenderedPageBreak/>
        <w:t xml:space="preserve">4.  </w:t>
      </w:r>
      <w:r w:rsidRPr="0058037A">
        <w:rPr>
          <w:b/>
          <w:bCs/>
          <w:color w:val="365F91" w:themeColor="accent1" w:themeShade="BF"/>
          <w:sz w:val="20"/>
          <w:szCs w:val="20"/>
        </w:rPr>
        <w:t>Financiën</w:t>
      </w:r>
    </w:p>
    <w:p w14:paraId="2B9D09C9" w14:textId="243AC34E" w:rsidR="00FB4C55" w:rsidRDefault="00FB4C55" w:rsidP="0028695E">
      <w:pPr>
        <w:pStyle w:val="Lijstalinea"/>
        <w:numPr>
          <w:ilvl w:val="0"/>
          <w:numId w:val="5"/>
        </w:numPr>
        <w:spacing w:after="0" w:line="240" w:lineRule="auto"/>
        <w:rPr>
          <w:sz w:val="20"/>
          <w:szCs w:val="20"/>
        </w:rPr>
      </w:pPr>
      <w:r>
        <w:rPr>
          <w:sz w:val="20"/>
          <w:szCs w:val="20"/>
        </w:rPr>
        <w:t>Omgaan met advertorials</w:t>
      </w:r>
      <w:r w:rsidR="00984FDC">
        <w:rPr>
          <w:sz w:val="20"/>
          <w:szCs w:val="20"/>
        </w:rPr>
        <w:t xml:space="preserve">. Na aanleiding van het interview met Mieke. We moeten even scherp zijn bij gesprekken met mensen voor het wijkblad. Deze moeten in algemeen belang zijn van de wijk, zodra diegene daar zelf ook (financieel) belang bij heeft moet de desbetreffende persoon er voor betalen. </w:t>
      </w:r>
      <w:r w:rsidR="002C3260">
        <w:rPr>
          <w:sz w:val="20"/>
          <w:szCs w:val="20"/>
        </w:rPr>
        <w:t xml:space="preserve">De redactie van de wijkkrant kan dit journalistiek benaderen. </w:t>
      </w:r>
    </w:p>
    <w:p w14:paraId="412E61BB" w14:textId="51762C27" w:rsidR="00B763BE" w:rsidRDefault="00B763BE" w:rsidP="0028695E">
      <w:pPr>
        <w:pStyle w:val="Lijstalinea"/>
        <w:numPr>
          <w:ilvl w:val="0"/>
          <w:numId w:val="5"/>
        </w:numPr>
        <w:spacing w:after="0" w:line="240" w:lineRule="auto"/>
        <w:rPr>
          <w:sz w:val="20"/>
          <w:szCs w:val="20"/>
        </w:rPr>
      </w:pPr>
      <w:r>
        <w:rPr>
          <w:sz w:val="20"/>
          <w:szCs w:val="20"/>
        </w:rPr>
        <w:t>Geld van advertenties.</w:t>
      </w:r>
      <w:r w:rsidR="002C3260">
        <w:rPr>
          <w:sz w:val="20"/>
          <w:szCs w:val="20"/>
        </w:rPr>
        <w:t xml:space="preserve"> We moeten meer activiteiten stimuleren. Huidige oproepen zoals bijvoorbeeld straatfeesten hebben tot nu toe niks opgeleverd. We kunnen oproepen in de wijkapps doen. Daarnaast kunnen A</w:t>
      </w:r>
      <w:r w:rsidR="00A9619D">
        <w:rPr>
          <w:sz w:val="20"/>
          <w:szCs w:val="20"/>
        </w:rPr>
        <w:t>n</w:t>
      </w:r>
      <w:r w:rsidR="002C3260">
        <w:rPr>
          <w:sz w:val="20"/>
          <w:szCs w:val="20"/>
        </w:rPr>
        <w:t>dr</w:t>
      </w:r>
      <w:r w:rsidR="00A55B64">
        <w:rPr>
          <w:sz w:val="20"/>
          <w:szCs w:val="20"/>
        </w:rPr>
        <w:t>é</w:t>
      </w:r>
      <w:r w:rsidR="002C3260">
        <w:rPr>
          <w:sz w:val="20"/>
          <w:szCs w:val="20"/>
        </w:rPr>
        <w:t xml:space="preserve"> </w:t>
      </w:r>
      <w:proofErr w:type="spellStart"/>
      <w:r w:rsidR="002C3260">
        <w:rPr>
          <w:sz w:val="20"/>
          <w:szCs w:val="20"/>
        </w:rPr>
        <w:t>Tervoort</w:t>
      </w:r>
      <w:proofErr w:type="spellEnd"/>
      <w:r w:rsidR="002C3260">
        <w:rPr>
          <w:sz w:val="20"/>
          <w:szCs w:val="20"/>
        </w:rPr>
        <w:t xml:space="preserve"> en Peter Imthorn benaderd worden. Actie: Bert neemt contact op en doet whatsapp berichten. </w:t>
      </w:r>
    </w:p>
    <w:p w14:paraId="1F0B7F56" w14:textId="69C05630" w:rsidR="009734B2" w:rsidRDefault="009734B2" w:rsidP="0028695E">
      <w:pPr>
        <w:pStyle w:val="Lijstalinea"/>
        <w:numPr>
          <w:ilvl w:val="0"/>
          <w:numId w:val="5"/>
        </w:numPr>
        <w:spacing w:after="0" w:line="240" w:lineRule="auto"/>
        <w:rPr>
          <w:sz w:val="20"/>
          <w:szCs w:val="20"/>
        </w:rPr>
      </w:pPr>
      <w:r>
        <w:rPr>
          <w:sz w:val="20"/>
          <w:szCs w:val="20"/>
        </w:rPr>
        <w:t>Bert heeft 40 euro uitgegeven aan wijn voor de kascommissie. Hier is geen bonnetje van, maar bij deze.</w:t>
      </w:r>
    </w:p>
    <w:p w14:paraId="3C378E32" w14:textId="77777777" w:rsidR="00BB2269" w:rsidRPr="00903151" w:rsidRDefault="00BB2269" w:rsidP="00BB2269">
      <w:pPr>
        <w:pStyle w:val="Lijstalinea"/>
        <w:spacing w:after="0" w:line="240" w:lineRule="auto"/>
        <w:ind w:left="770"/>
        <w:rPr>
          <w:sz w:val="20"/>
          <w:szCs w:val="20"/>
        </w:rPr>
      </w:pPr>
    </w:p>
    <w:p w14:paraId="1165A0C6" w14:textId="02D57F7C" w:rsidR="00BE3C84" w:rsidRP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76AE72EB" w14:textId="6635FD06" w:rsidR="005D672D" w:rsidRDefault="005D672D" w:rsidP="00F071EC">
      <w:pPr>
        <w:pStyle w:val="Lijstalinea"/>
        <w:numPr>
          <w:ilvl w:val="0"/>
          <w:numId w:val="6"/>
        </w:numPr>
        <w:rPr>
          <w:sz w:val="20"/>
          <w:szCs w:val="20"/>
        </w:rPr>
      </w:pPr>
      <w:r>
        <w:rPr>
          <w:sz w:val="20"/>
          <w:szCs w:val="20"/>
        </w:rPr>
        <w:t>Wateroverlast offertes en datum plannen voor informatieavond (zie dropbox voor mogelijke data).</w:t>
      </w:r>
      <w:r w:rsidR="002C3260">
        <w:rPr>
          <w:sz w:val="20"/>
          <w:szCs w:val="20"/>
        </w:rPr>
        <w:t xml:space="preserve"> Actie: Datumplanner maakt Helge.</w:t>
      </w:r>
    </w:p>
    <w:p w14:paraId="4A3C31FE" w14:textId="77777777" w:rsidR="00C42F4B" w:rsidRPr="00C42F4B" w:rsidRDefault="00C42F4B" w:rsidP="00C42F4B">
      <w:pPr>
        <w:spacing w:after="0" w:line="240" w:lineRule="auto"/>
        <w:rPr>
          <w:sz w:val="20"/>
          <w:szCs w:val="20"/>
        </w:rPr>
      </w:pPr>
    </w:p>
    <w:p w14:paraId="41831B74" w14:textId="7913E73A" w:rsidR="00BA4840" w:rsidRPr="00DB0341" w:rsidRDefault="00391949" w:rsidP="00BA4840">
      <w:pPr>
        <w:spacing w:after="0" w:line="240" w:lineRule="auto"/>
        <w:rPr>
          <w:b/>
          <w:bCs/>
          <w:color w:val="548DD4" w:themeColor="text2" w:themeTint="99"/>
          <w:sz w:val="20"/>
          <w:szCs w:val="20"/>
        </w:rPr>
      </w:pPr>
      <w:r>
        <w:rPr>
          <w:sz w:val="20"/>
          <w:szCs w:val="20"/>
        </w:rPr>
        <w:t>6</w:t>
      </w:r>
      <w:r w:rsidR="00BA4840" w:rsidRPr="00903151">
        <w:rPr>
          <w:sz w:val="20"/>
          <w:szCs w:val="20"/>
        </w:rPr>
        <w:t xml:space="preserve">. </w:t>
      </w:r>
      <w:r w:rsidR="00BA4840" w:rsidRPr="0058037A">
        <w:rPr>
          <w:b/>
          <w:bCs/>
          <w:color w:val="365F91" w:themeColor="accent1" w:themeShade="BF"/>
          <w:sz w:val="20"/>
          <w:szCs w:val="20"/>
        </w:rPr>
        <w:t>Energietransitie/ duurzaamheid</w:t>
      </w:r>
      <w:r w:rsidR="00FF093B">
        <w:rPr>
          <w:b/>
          <w:bCs/>
          <w:color w:val="365F91" w:themeColor="accent1" w:themeShade="BF"/>
          <w:sz w:val="20"/>
          <w:szCs w:val="20"/>
        </w:rPr>
        <w:t xml:space="preserve"> / Nij Begun</w:t>
      </w:r>
    </w:p>
    <w:p w14:paraId="069100CC" w14:textId="6C109790" w:rsidR="00372A9D" w:rsidRDefault="00C37554" w:rsidP="00C21501">
      <w:pPr>
        <w:pStyle w:val="Lijstalinea"/>
        <w:numPr>
          <w:ilvl w:val="0"/>
          <w:numId w:val="8"/>
        </w:numPr>
        <w:spacing w:after="0" w:line="240" w:lineRule="auto"/>
        <w:rPr>
          <w:sz w:val="20"/>
          <w:szCs w:val="20"/>
        </w:rPr>
      </w:pPr>
      <w:r>
        <w:rPr>
          <w:sz w:val="20"/>
          <w:szCs w:val="20"/>
        </w:rPr>
        <w:t>Energieteam</w:t>
      </w:r>
      <w:r w:rsidR="00F31010">
        <w:rPr>
          <w:sz w:val="20"/>
          <w:szCs w:val="20"/>
        </w:rPr>
        <w:t xml:space="preserve"> notulen</w:t>
      </w:r>
      <w:r>
        <w:rPr>
          <w:sz w:val="20"/>
          <w:szCs w:val="20"/>
        </w:rPr>
        <w:t>.</w:t>
      </w:r>
      <w:r w:rsidR="000C2F42">
        <w:rPr>
          <w:sz w:val="20"/>
          <w:szCs w:val="20"/>
        </w:rPr>
        <w:t xml:space="preserve"> </w:t>
      </w:r>
      <w:r w:rsidR="002C3260">
        <w:rPr>
          <w:sz w:val="20"/>
          <w:szCs w:val="20"/>
        </w:rPr>
        <w:t>Peter wordt bedankt voor het doorsturen.</w:t>
      </w:r>
    </w:p>
    <w:p w14:paraId="06484FAC" w14:textId="28EA8B5D" w:rsidR="000C2F42" w:rsidRDefault="00A07A89" w:rsidP="00C21501">
      <w:pPr>
        <w:pStyle w:val="Lijstalinea"/>
        <w:numPr>
          <w:ilvl w:val="0"/>
          <w:numId w:val="8"/>
        </w:numPr>
        <w:spacing w:after="0" w:line="240" w:lineRule="auto"/>
        <w:rPr>
          <w:sz w:val="20"/>
          <w:szCs w:val="20"/>
        </w:rPr>
      </w:pPr>
      <w:r>
        <w:rPr>
          <w:sz w:val="20"/>
          <w:szCs w:val="20"/>
        </w:rPr>
        <w:t>Voortgang Nij Begun maatregel 29.</w:t>
      </w:r>
      <w:r w:rsidR="002C3260">
        <w:rPr>
          <w:sz w:val="20"/>
          <w:szCs w:val="20"/>
        </w:rPr>
        <w:t xml:space="preserve"> </w:t>
      </w:r>
      <w:r w:rsidR="00927962">
        <w:rPr>
          <w:sz w:val="20"/>
          <w:szCs w:val="20"/>
        </w:rPr>
        <w:t xml:space="preserve">Is op de website gedeeld. </w:t>
      </w:r>
    </w:p>
    <w:p w14:paraId="240CFE97" w14:textId="77777777" w:rsidR="00A675F9" w:rsidRPr="00F071EC" w:rsidRDefault="00A675F9"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17BA1D39" w14:textId="2543644B" w:rsidR="00C37554" w:rsidRDefault="00A07A89" w:rsidP="00F31010">
      <w:pPr>
        <w:pStyle w:val="Lijstalinea"/>
        <w:numPr>
          <w:ilvl w:val="0"/>
          <w:numId w:val="27"/>
        </w:numPr>
        <w:spacing w:after="0" w:line="240" w:lineRule="auto"/>
        <w:rPr>
          <w:sz w:val="20"/>
          <w:szCs w:val="20"/>
        </w:rPr>
      </w:pPr>
      <w:r>
        <w:rPr>
          <w:sz w:val="20"/>
          <w:szCs w:val="20"/>
        </w:rPr>
        <w:t>Hunzedijk</w:t>
      </w:r>
      <w:r w:rsidR="00927962">
        <w:rPr>
          <w:sz w:val="20"/>
          <w:szCs w:val="20"/>
        </w:rPr>
        <w:t xml:space="preserve">. Punten van de tegenstanders zijn meegenomen in een plan van de Gemeente. Er wordt een pilot gelopen van drie maand, waarbij het een voetpad is waar fietsen is toegestaan. Bert zegt dat hij het belangrijk blijft vinden dat we het samen rekening houden met elkaar. </w:t>
      </w:r>
    </w:p>
    <w:p w14:paraId="12BC2024" w14:textId="5E97EF58" w:rsidR="00C22334" w:rsidRPr="00927962" w:rsidRDefault="00C22334" w:rsidP="00F31010">
      <w:pPr>
        <w:pStyle w:val="Lijstalinea"/>
        <w:numPr>
          <w:ilvl w:val="0"/>
          <w:numId w:val="27"/>
        </w:numPr>
        <w:spacing w:after="0" w:line="240" w:lineRule="auto"/>
        <w:rPr>
          <w:sz w:val="20"/>
          <w:szCs w:val="20"/>
        </w:rPr>
      </w:pPr>
      <w:r w:rsidRPr="00A9619D">
        <w:rPr>
          <w:sz w:val="20"/>
          <w:szCs w:val="20"/>
        </w:rPr>
        <w:t>Pad Hunzedijk</w:t>
      </w:r>
      <w:r w:rsidR="00927962" w:rsidRPr="00A9619D">
        <w:rPr>
          <w:sz w:val="20"/>
          <w:szCs w:val="20"/>
        </w:rPr>
        <w:t xml:space="preserve">. </w:t>
      </w:r>
      <w:r w:rsidR="00927962" w:rsidRPr="00927962">
        <w:rPr>
          <w:sz w:val="20"/>
          <w:szCs w:val="20"/>
        </w:rPr>
        <w:t>Anna Bloem antwoorde dat d</w:t>
      </w:r>
      <w:r w:rsidR="00927962">
        <w:rPr>
          <w:sz w:val="20"/>
          <w:szCs w:val="20"/>
        </w:rPr>
        <w:t xml:space="preserve">e Gemeente pas iets gaat doen zodra er een ongeluk gebeurt. Catrien heeft aangegeven dat we actie verwachten van de Gemeente. Catrien gaat hier nog even achter een reactie aan. Wachten op een ongeval lijkt ons geen goed idee, en deze zijn al gebeurt. </w:t>
      </w:r>
    </w:p>
    <w:p w14:paraId="76D942B3" w14:textId="5A57CDC8" w:rsidR="005D672D" w:rsidRDefault="005D672D" w:rsidP="00F31010">
      <w:pPr>
        <w:pStyle w:val="Lijstalinea"/>
        <w:numPr>
          <w:ilvl w:val="0"/>
          <w:numId w:val="27"/>
        </w:numPr>
        <w:spacing w:after="0" w:line="240" w:lineRule="auto"/>
        <w:rPr>
          <w:sz w:val="20"/>
          <w:szCs w:val="20"/>
        </w:rPr>
      </w:pPr>
      <w:r>
        <w:rPr>
          <w:sz w:val="20"/>
          <w:szCs w:val="20"/>
        </w:rPr>
        <w:t>Snelheidsovertredingen Berlageweg.</w:t>
      </w:r>
      <w:r w:rsidR="00927962">
        <w:rPr>
          <w:sz w:val="20"/>
          <w:szCs w:val="20"/>
        </w:rPr>
        <w:t xml:space="preserve"> Het blijft belangrijk om dit te melden bij de Gemeente. </w:t>
      </w:r>
    </w:p>
    <w:p w14:paraId="657A28D7" w14:textId="77777777" w:rsidR="005D672D" w:rsidRDefault="005D672D" w:rsidP="005D672D">
      <w:pPr>
        <w:spacing w:after="0" w:line="240" w:lineRule="auto"/>
        <w:rPr>
          <w:sz w:val="20"/>
          <w:szCs w:val="20"/>
        </w:rPr>
      </w:pPr>
    </w:p>
    <w:p w14:paraId="039FA243" w14:textId="75D0C749" w:rsidR="005D672D" w:rsidRDefault="005D672D" w:rsidP="005D672D">
      <w:pPr>
        <w:spacing w:after="0" w:line="240" w:lineRule="auto"/>
        <w:rPr>
          <w:b/>
          <w:bCs/>
          <w:color w:val="1F497D" w:themeColor="text2"/>
          <w:sz w:val="20"/>
          <w:szCs w:val="20"/>
        </w:rPr>
      </w:pPr>
      <w:r>
        <w:rPr>
          <w:sz w:val="20"/>
          <w:szCs w:val="20"/>
        </w:rPr>
        <w:t xml:space="preserve">8. </w:t>
      </w:r>
      <w:r w:rsidRPr="005D672D">
        <w:rPr>
          <w:b/>
          <w:bCs/>
          <w:color w:val="1F497D" w:themeColor="text2"/>
          <w:sz w:val="20"/>
          <w:szCs w:val="20"/>
        </w:rPr>
        <w:t>GKB</w:t>
      </w:r>
    </w:p>
    <w:p w14:paraId="5F9EA98D" w14:textId="118CB93B" w:rsidR="005D672D" w:rsidRDefault="005D672D" w:rsidP="005D672D">
      <w:pPr>
        <w:pStyle w:val="Lijstalinea"/>
        <w:numPr>
          <w:ilvl w:val="0"/>
          <w:numId w:val="33"/>
        </w:numPr>
        <w:spacing w:after="0" w:line="240" w:lineRule="auto"/>
        <w:rPr>
          <w:sz w:val="20"/>
          <w:szCs w:val="20"/>
        </w:rPr>
      </w:pPr>
      <w:r>
        <w:rPr>
          <w:sz w:val="20"/>
          <w:szCs w:val="20"/>
        </w:rPr>
        <w:t>Plan nieuwe brug</w:t>
      </w:r>
      <w:r w:rsidR="00927962">
        <w:rPr>
          <w:sz w:val="20"/>
          <w:szCs w:val="20"/>
        </w:rPr>
        <w:t xml:space="preserve">. ASAP door kijken, feedback naar Bert voor morgenavond. In de notulen teveel de constatering dat de busbaanbrug hem niet wordt. </w:t>
      </w:r>
    </w:p>
    <w:p w14:paraId="4252349C" w14:textId="7328D584" w:rsidR="002240B9" w:rsidRPr="005D672D" w:rsidRDefault="002240B9" w:rsidP="005D672D">
      <w:pPr>
        <w:pStyle w:val="Lijstalinea"/>
        <w:numPr>
          <w:ilvl w:val="0"/>
          <w:numId w:val="33"/>
        </w:numPr>
        <w:spacing w:after="0" w:line="240" w:lineRule="auto"/>
        <w:rPr>
          <w:sz w:val="20"/>
          <w:szCs w:val="20"/>
        </w:rPr>
      </w:pPr>
      <w:r>
        <w:rPr>
          <w:sz w:val="20"/>
          <w:szCs w:val="20"/>
        </w:rPr>
        <w:t>Morgen is er een Vergadering, Bert vraagt ons aandacht te besteden aan de loopbruggen. Het bruchtwachtershuisje gaat veranderen van functie. Het busbaanbrugproject lijkt duur te worden.</w:t>
      </w:r>
    </w:p>
    <w:p w14:paraId="094E10A6" w14:textId="3D83B0FE" w:rsidR="00E46F11" w:rsidRPr="001F4BBB" w:rsidRDefault="00E46F11" w:rsidP="001F4BBB">
      <w:pPr>
        <w:pStyle w:val="Lijstalinea"/>
        <w:spacing w:after="0" w:line="240" w:lineRule="auto"/>
        <w:rPr>
          <w:sz w:val="20"/>
          <w:szCs w:val="20"/>
        </w:rPr>
      </w:pPr>
    </w:p>
    <w:p w14:paraId="59E8BBF3" w14:textId="6B63EDBD" w:rsidR="00BA4840" w:rsidRDefault="00FF093B" w:rsidP="00BA4840">
      <w:pPr>
        <w:spacing w:after="0" w:line="240" w:lineRule="auto"/>
        <w:rPr>
          <w:b/>
          <w:bCs/>
          <w:color w:val="365F91" w:themeColor="accent1" w:themeShade="BF"/>
          <w:sz w:val="20"/>
          <w:szCs w:val="20"/>
        </w:rPr>
      </w:pPr>
      <w:r>
        <w:rPr>
          <w:sz w:val="20"/>
          <w:szCs w:val="20"/>
        </w:rPr>
        <w:t>10</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507F4912" w14:textId="77777777" w:rsidR="00BA4840" w:rsidRPr="0058037A" w:rsidRDefault="00BA4840" w:rsidP="00BA4840">
      <w:pPr>
        <w:spacing w:after="0" w:line="240" w:lineRule="auto"/>
        <w:rPr>
          <w:color w:val="365F91" w:themeColor="accent1" w:themeShade="BF"/>
          <w:sz w:val="20"/>
          <w:szCs w:val="20"/>
        </w:rPr>
      </w:pPr>
    </w:p>
    <w:p w14:paraId="3A5ED018" w14:textId="77777777" w:rsidR="00E07A66" w:rsidRDefault="00DE3C70" w:rsidP="00E07A66">
      <w:pPr>
        <w:rPr>
          <w:sz w:val="20"/>
          <w:szCs w:val="20"/>
        </w:rPr>
      </w:pPr>
      <w:r>
        <w:rPr>
          <w:sz w:val="20"/>
          <w:szCs w:val="20"/>
        </w:rPr>
        <w:t>1</w:t>
      </w:r>
      <w:r w:rsidR="00FF093B">
        <w:rPr>
          <w:sz w:val="20"/>
          <w:szCs w:val="20"/>
        </w:rPr>
        <w:t>1</w:t>
      </w:r>
      <w:r>
        <w:rPr>
          <w:sz w:val="20"/>
          <w:szCs w:val="20"/>
        </w:rPr>
        <w:t xml:space="preserve">. </w:t>
      </w:r>
      <w:r w:rsidR="00BA4840" w:rsidRPr="0058037A">
        <w:rPr>
          <w:b/>
          <w:bCs/>
          <w:color w:val="365F91" w:themeColor="accent1" w:themeShade="BF"/>
          <w:sz w:val="20"/>
          <w:szCs w:val="20"/>
        </w:rPr>
        <w:t>W.v.t.t.k. / rondvraag en sluiting</w:t>
      </w:r>
    </w:p>
    <w:p w14:paraId="6567D55A" w14:textId="77A565D8" w:rsidR="00E07A66" w:rsidRDefault="002052CD" w:rsidP="00E07A66">
      <w:pPr>
        <w:rPr>
          <w:sz w:val="20"/>
          <w:szCs w:val="20"/>
        </w:rPr>
      </w:pPr>
      <w:r>
        <w:rPr>
          <w:sz w:val="20"/>
          <w:szCs w:val="20"/>
        </w:rPr>
        <w:t xml:space="preserve">Punten voor </w:t>
      </w:r>
      <w:r w:rsidR="005D672D">
        <w:rPr>
          <w:sz w:val="20"/>
          <w:szCs w:val="20"/>
        </w:rPr>
        <w:t>volgende vergadering</w:t>
      </w:r>
      <w:r>
        <w:rPr>
          <w:sz w:val="20"/>
          <w:szCs w:val="20"/>
        </w:rPr>
        <w:t>:</w:t>
      </w:r>
      <w:r w:rsidR="009734B2">
        <w:rPr>
          <w:sz w:val="20"/>
          <w:szCs w:val="20"/>
        </w:rPr>
        <w:t xml:space="preserve"> geen. Arina sluit de vergadering.</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489D3B16" w14:textId="48ECD8BB" w:rsidR="00F31010" w:rsidRPr="005D672D" w:rsidRDefault="00F31010" w:rsidP="005D672D">
      <w:pPr>
        <w:spacing w:after="0" w:line="240" w:lineRule="auto"/>
        <w:rPr>
          <w:sz w:val="20"/>
          <w:szCs w:val="20"/>
        </w:rPr>
      </w:pPr>
    </w:p>
    <w:p w14:paraId="06CA5671" w14:textId="77777777" w:rsidR="00391949" w:rsidRPr="00F31010" w:rsidRDefault="00391949" w:rsidP="00F31010">
      <w:pPr>
        <w:spacing w:after="0" w:line="240" w:lineRule="auto"/>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8"/>
      <w:headerReference w:type="default" r:id="rId9"/>
      <w:footerReference w:type="default" r:id="rId10"/>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B4F5" w14:textId="77777777" w:rsidR="009B3726" w:rsidRDefault="009B3726" w:rsidP="00745CA7">
      <w:pPr>
        <w:spacing w:after="0" w:line="240" w:lineRule="auto"/>
      </w:pPr>
      <w:r>
        <w:separator/>
      </w:r>
    </w:p>
  </w:endnote>
  <w:endnote w:type="continuationSeparator" w:id="0">
    <w:p w14:paraId="6AB79813" w14:textId="77777777" w:rsidR="009B3726" w:rsidRDefault="009B3726"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28ADCE"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2D83" w14:textId="77777777" w:rsidR="009B3726" w:rsidRDefault="009B3726" w:rsidP="00745CA7">
      <w:pPr>
        <w:spacing w:after="0" w:line="240" w:lineRule="auto"/>
      </w:pPr>
      <w:r>
        <w:separator/>
      </w:r>
    </w:p>
  </w:footnote>
  <w:footnote w:type="continuationSeparator" w:id="0">
    <w:p w14:paraId="5E65DDBC" w14:textId="77777777" w:rsidR="009B3726" w:rsidRDefault="009B3726"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F7C8"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76C9"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5387B27D" w:rsidR="00901160" w:rsidRDefault="00BB42D6" w:rsidP="00745CA7">
                          <w:pPr>
                            <w:spacing w:line="240" w:lineRule="auto"/>
                            <w:contextualSpacing/>
                            <w:rPr>
                              <w:b/>
                              <w:color w:val="365F91" w:themeColor="accent1" w:themeShade="BF"/>
                              <w:sz w:val="28"/>
                              <w:szCs w:val="28"/>
                            </w:rPr>
                          </w:pPr>
                          <w:r>
                            <w:rPr>
                              <w:b/>
                              <w:color w:val="365F91" w:themeColor="accent1" w:themeShade="BF"/>
                              <w:sz w:val="28"/>
                              <w:szCs w:val="28"/>
                            </w:rPr>
                            <w:t>Agenda</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3F836C50" w:rsidR="00022080" w:rsidRDefault="00070B5C" w:rsidP="00745CA7">
                          <w:pPr>
                            <w:spacing w:line="240" w:lineRule="auto"/>
                            <w:contextualSpacing/>
                            <w:rPr>
                              <w:b/>
                              <w:color w:val="365F91" w:themeColor="accent1" w:themeShade="BF"/>
                              <w:sz w:val="28"/>
                              <w:szCs w:val="28"/>
                            </w:rPr>
                          </w:pPr>
                          <w:r>
                            <w:rPr>
                              <w:b/>
                              <w:color w:val="365F91" w:themeColor="accent1" w:themeShade="BF"/>
                              <w:sz w:val="28"/>
                              <w:szCs w:val="28"/>
                            </w:rPr>
                            <w:t xml:space="preserve">16 juni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5387B27D" w:rsidR="00901160" w:rsidRDefault="00BB42D6" w:rsidP="00745CA7">
                    <w:pPr>
                      <w:spacing w:line="240" w:lineRule="auto"/>
                      <w:contextualSpacing/>
                      <w:rPr>
                        <w:b/>
                        <w:color w:val="365F91" w:themeColor="accent1" w:themeShade="BF"/>
                        <w:sz w:val="28"/>
                        <w:szCs w:val="28"/>
                      </w:rPr>
                    </w:pPr>
                    <w:r>
                      <w:rPr>
                        <w:b/>
                        <w:color w:val="365F91" w:themeColor="accent1" w:themeShade="BF"/>
                        <w:sz w:val="28"/>
                        <w:szCs w:val="28"/>
                      </w:rPr>
                      <w:t>Agenda</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3F836C50" w:rsidR="00022080" w:rsidRDefault="00070B5C" w:rsidP="00745CA7">
                    <w:pPr>
                      <w:spacing w:line="240" w:lineRule="auto"/>
                      <w:contextualSpacing/>
                      <w:rPr>
                        <w:b/>
                        <w:color w:val="365F91" w:themeColor="accent1" w:themeShade="BF"/>
                        <w:sz w:val="28"/>
                        <w:szCs w:val="28"/>
                      </w:rPr>
                    </w:pPr>
                    <w:r>
                      <w:rPr>
                        <w:b/>
                        <w:color w:val="365F91" w:themeColor="accent1" w:themeShade="BF"/>
                        <w:sz w:val="28"/>
                        <w:szCs w:val="28"/>
                      </w:rPr>
                      <w:t xml:space="preserve">16 juni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22038831"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22038831"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3DEE"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2238AE"/>
    <w:multiLevelType w:val="hybridMultilevel"/>
    <w:tmpl w:val="790AD552"/>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FBA2E56"/>
    <w:multiLevelType w:val="hybridMultilevel"/>
    <w:tmpl w:val="A1F84E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4"/>
  </w:num>
  <w:num w:numId="2" w16cid:durableId="1658731622">
    <w:abstractNumId w:val="18"/>
  </w:num>
  <w:num w:numId="3" w16cid:durableId="536699968">
    <w:abstractNumId w:val="16"/>
  </w:num>
  <w:num w:numId="4" w16cid:durableId="39525896">
    <w:abstractNumId w:val="15"/>
  </w:num>
  <w:num w:numId="5" w16cid:durableId="199325296">
    <w:abstractNumId w:val="1"/>
  </w:num>
  <w:num w:numId="6" w16cid:durableId="418447505">
    <w:abstractNumId w:val="27"/>
  </w:num>
  <w:num w:numId="7" w16cid:durableId="1722289247">
    <w:abstractNumId w:val="12"/>
  </w:num>
  <w:num w:numId="8" w16cid:durableId="929583526">
    <w:abstractNumId w:val="0"/>
  </w:num>
  <w:num w:numId="9" w16cid:durableId="933518596">
    <w:abstractNumId w:val="14"/>
  </w:num>
  <w:num w:numId="10" w16cid:durableId="547685002">
    <w:abstractNumId w:val="3"/>
  </w:num>
  <w:num w:numId="11" w16cid:durableId="1514302621">
    <w:abstractNumId w:val="2"/>
  </w:num>
  <w:num w:numId="12" w16cid:durableId="1042949113">
    <w:abstractNumId w:val="21"/>
  </w:num>
  <w:num w:numId="13" w16cid:durableId="1473251310">
    <w:abstractNumId w:val="19"/>
  </w:num>
  <w:num w:numId="14" w16cid:durableId="1175145984">
    <w:abstractNumId w:val="8"/>
  </w:num>
  <w:num w:numId="15" w16cid:durableId="76173964">
    <w:abstractNumId w:val="7"/>
  </w:num>
  <w:num w:numId="16" w16cid:durableId="1019161848">
    <w:abstractNumId w:val="28"/>
  </w:num>
  <w:num w:numId="17" w16cid:durableId="640304017">
    <w:abstractNumId w:val="11"/>
  </w:num>
  <w:num w:numId="18" w16cid:durableId="1981181725">
    <w:abstractNumId w:val="31"/>
  </w:num>
  <w:num w:numId="19" w16cid:durableId="1608273487">
    <w:abstractNumId w:val="29"/>
  </w:num>
  <w:num w:numId="20" w16cid:durableId="2114671142">
    <w:abstractNumId w:val="9"/>
  </w:num>
  <w:num w:numId="21" w16cid:durableId="1910143171">
    <w:abstractNumId w:val="20"/>
  </w:num>
  <w:num w:numId="22" w16cid:durableId="1478061526">
    <w:abstractNumId w:val="4"/>
  </w:num>
  <w:num w:numId="23" w16cid:durableId="1738478814">
    <w:abstractNumId w:val="25"/>
  </w:num>
  <w:num w:numId="24" w16cid:durableId="1530217445">
    <w:abstractNumId w:val="5"/>
  </w:num>
  <w:num w:numId="25" w16cid:durableId="450050278">
    <w:abstractNumId w:val="32"/>
  </w:num>
  <w:num w:numId="26" w16cid:durableId="129369590">
    <w:abstractNumId w:val="13"/>
  </w:num>
  <w:num w:numId="27" w16cid:durableId="157620056">
    <w:abstractNumId w:val="30"/>
  </w:num>
  <w:num w:numId="28" w16cid:durableId="177081442">
    <w:abstractNumId w:val="23"/>
  </w:num>
  <w:num w:numId="29" w16cid:durableId="1417558808">
    <w:abstractNumId w:val="22"/>
  </w:num>
  <w:num w:numId="30" w16cid:durableId="552617328">
    <w:abstractNumId w:val="6"/>
  </w:num>
  <w:num w:numId="31" w16cid:durableId="980187189">
    <w:abstractNumId w:val="10"/>
  </w:num>
  <w:num w:numId="32" w16cid:durableId="1164711115">
    <w:abstractNumId w:val="26"/>
  </w:num>
  <w:num w:numId="33" w16cid:durableId="7404927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43CD"/>
    <w:rsid w:val="00016189"/>
    <w:rsid w:val="00017B84"/>
    <w:rsid w:val="00020330"/>
    <w:rsid w:val="00020B46"/>
    <w:rsid w:val="000217F7"/>
    <w:rsid w:val="00022080"/>
    <w:rsid w:val="00022480"/>
    <w:rsid w:val="00022C86"/>
    <w:rsid w:val="0002308D"/>
    <w:rsid w:val="00025845"/>
    <w:rsid w:val="00025B07"/>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BB5"/>
    <w:rsid w:val="000530D8"/>
    <w:rsid w:val="00055D88"/>
    <w:rsid w:val="000612AC"/>
    <w:rsid w:val="00063F98"/>
    <w:rsid w:val="00065BB7"/>
    <w:rsid w:val="00065C5A"/>
    <w:rsid w:val="00066456"/>
    <w:rsid w:val="00067577"/>
    <w:rsid w:val="00070991"/>
    <w:rsid w:val="00070B5C"/>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F62"/>
    <w:rsid w:val="000920BA"/>
    <w:rsid w:val="00092B41"/>
    <w:rsid w:val="00092D50"/>
    <w:rsid w:val="00092F22"/>
    <w:rsid w:val="00093170"/>
    <w:rsid w:val="00093A7F"/>
    <w:rsid w:val="000968A3"/>
    <w:rsid w:val="000A0E1D"/>
    <w:rsid w:val="000A2998"/>
    <w:rsid w:val="000A3C07"/>
    <w:rsid w:val="000A44DB"/>
    <w:rsid w:val="000A519A"/>
    <w:rsid w:val="000A583A"/>
    <w:rsid w:val="000A6A67"/>
    <w:rsid w:val="000B1DAF"/>
    <w:rsid w:val="000B2315"/>
    <w:rsid w:val="000B2DA7"/>
    <w:rsid w:val="000B37EE"/>
    <w:rsid w:val="000B37FF"/>
    <w:rsid w:val="000B5305"/>
    <w:rsid w:val="000B6E64"/>
    <w:rsid w:val="000C0CFF"/>
    <w:rsid w:val="000C0E61"/>
    <w:rsid w:val="000C0FD6"/>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28F5"/>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C9E"/>
    <w:rsid w:val="0011255B"/>
    <w:rsid w:val="00113F59"/>
    <w:rsid w:val="001154AC"/>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B85"/>
    <w:rsid w:val="00133DE7"/>
    <w:rsid w:val="00133F78"/>
    <w:rsid w:val="00135D05"/>
    <w:rsid w:val="00137F37"/>
    <w:rsid w:val="001424C2"/>
    <w:rsid w:val="0014477C"/>
    <w:rsid w:val="00144D23"/>
    <w:rsid w:val="00151E29"/>
    <w:rsid w:val="00156EF5"/>
    <w:rsid w:val="001608E2"/>
    <w:rsid w:val="00160C8D"/>
    <w:rsid w:val="0016257B"/>
    <w:rsid w:val="0016718B"/>
    <w:rsid w:val="00167457"/>
    <w:rsid w:val="00167CCF"/>
    <w:rsid w:val="00167F2B"/>
    <w:rsid w:val="00170FF7"/>
    <w:rsid w:val="00171A2F"/>
    <w:rsid w:val="00175387"/>
    <w:rsid w:val="0018162D"/>
    <w:rsid w:val="00183726"/>
    <w:rsid w:val="00183D19"/>
    <w:rsid w:val="0018492E"/>
    <w:rsid w:val="00184E7E"/>
    <w:rsid w:val="00186788"/>
    <w:rsid w:val="00186D0E"/>
    <w:rsid w:val="00186EC0"/>
    <w:rsid w:val="00187946"/>
    <w:rsid w:val="001922D1"/>
    <w:rsid w:val="001953A2"/>
    <w:rsid w:val="00195533"/>
    <w:rsid w:val="00196FFB"/>
    <w:rsid w:val="00197052"/>
    <w:rsid w:val="00197AA1"/>
    <w:rsid w:val="001A0CA3"/>
    <w:rsid w:val="001A2524"/>
    <w:rsid w:val="001A5127"/>
    <w:rsid w:val="001A5AA6"/>
    <w:rsid w:val="001A7919"/>
    <w:rsid w:val="001B022A"/>
    <w:rsid w:val="001B1492"/>
    <w:rsid w:val="001B19E0"/>
    <w:rsid w:val="001B214B"/>
    <w:rsid w:val="001B36E9"/>
    <w:rsid w:val="001B5165"/>
    <w:rsid w:val="001B7678"/>
    <w:rsid w:val="001B7B05"/>
    <w:rsid w:val="001C28E7"/>
    <w:rsid w:val="001C2A12"/>
    <w:rsid w:val="001C4238"/>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32FF"/>
    <w:rsid w:val="00203857"/>
    <w:rsid w:val="00204040"/>
    <w:rsid w:val="002052CD"/>
    <w:rsid w:val="0021051D"/>
    <w:rsid w:val="00210878"/>
    <w:rsid w:val="00213204"/>
    <w:rsid w:val="002138D1"/>
    <w:rsid w:val="002156F9"/>
    <w:rsid w:val="002169CC"/>
    <w:rsid w:val="0021701A"/>
    <w:rsid w:val="0021784A"/>
    <w:rsid w:val="00220481"/>
    <w:rsid w:val="002206CB"/>
    <w:rsid w:val="00220F4E"/>
    <w:rsid w:val="00221029"/>
    <w:rsid w:val="00221F55"/>
    <w:rsid w:val="0022256D"/>
    <w:rsid w:val="002240B9"/>
    <w:rsid w:val="0022469B"/>
    <w:rsid w:val="00226752"/>
    <w:rsid w:val="002275FA"/>
    <w:rsid w:val="0022774F"/>
    <w:rsid w:val="00230586"/>
    <w:rsid w:val="002312FF"/>
    <w:rsid w:val="0023485A"/>
    <w:rsid w:val="002364E9"/>
    <w:rsid w:val="0024031B"/>
    <w:rsid w:val="00240FF3"/>
    <w:rsid w:val="00240FF7"/>
    <w:rsid w:val="002432CC"/>
    <w:rsid w:val="0024686B"/>
    <w:rsid w:val="00250625"/>
    <w:rsid w:val="00252D1C"/>
    <w:rsid w:val="00253D4C"/>
    <w:rsid w:val="00254CCF"/>
    <w:rsid w:val="00256057"/>
    <w:rsid w:val="0026051C"/>
    <w:rsid w:val="00263AE6"/>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51B1"/>
    <w:rsid w:val="00295CC8"/>
    <w:rsid w:val="00295D5C"/>
    <w:rsid w:val="0029689D"/>
    <w:rsid w:val="002A1723"/>
    <w:rsid w:val="002A2410"/>
    <w:rsid w:val="002A435D"/>
    <w:rsid w:val="002A6899"/>
    <w:rsid w:val="002B02F4"/>
    <w:rsid w:val="002B130D"/>
    <w:rsid w:val="002B1D2D"/>
    <w:rsid w:val="002B3838"/>
    <w:rsid w:val="002B3860"/>
    <w:rsid w:val="002B53A7"/>
    <w:rsid w:val="002B6B95"/>
    <w:rsid w:val="002C213D"/>
    <w:rsid w:val="002C3260"/>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10529"/>
    <w:rsid w:val="00312B13"/>
    <w:rsid w:val="00313F43"/>
    <w:rsid w:val="00317E5B"/>
    <w:rsid w:val="003201D2"/>
    <w:rsid w:val="00320554"/>
    <w:rsid w:val="00320825"/>
    <w:rsid w:val="00320CD1"/>
    <w:rsid w:val="00321350"/>
    <w:rsid w:val="00321E4E"/>
    <w:rsid w:val="00322768"/>
    <w:rsid w:val="00322927"/>
    <w:rsid w:val="003245D5"/>
    <w:rsid w:val="00324DEA"/>
    <w:rsid w:val="003254B4"/>
    <w:rsid w:val="00325E0B"/>
    <w:rsid w:val="003322E7"/>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7284"/>
    <w:rsid w:val="00350C8A"/>
    <w:rsid w:val="00352858"/>
    <w:rsid w:val="0035317B"/>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350A"/>
    <w:rsid w:val="00373932"/>
    <w:rsid w:val="00373DA0"/>
    <w:rsid w:val="0037501C"/>
    <w:rsid w:val="00375574"/>
    <w:rsid w:val="0037582E"/>
    <w:rsid w:val="00377477"/>
    <w:rsid w:val="00377A62"/>
    <w:rsid w:val="0038050A"/>
    <w:rsid w:val="0038125A"/>
    <w:rsid w:val="0038320B"/>
    <w:rsid w:val="00383CA7"/>
    <w:rsid w:val="00384A3C"/>
    <w:rsid w:val="00385E6E"/>
    <w:rsid w:val="00386DBB"/>
    <w:rsid w:val="0039019A"/>
    <w:rsid w:val="00391949"/>
    <w:rsid w:val="003938BF"/>
    <w:rsid w:val="00395397"/>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4006DC"/>
    <w:rsid w:val="00400906"/>
    <w:rsid w:val="00400A7E"/>
    <w:rsid w:val="00401302"/>
    <w:rsid w:val="00404076"/>
    <w:rsid w:val="00410012"/>
    <w:rsid w:val="0041138E"/>
    <w:rsid w:val="0041153B"/>
    <w:rsid w:val="00411BBD"/>
    <w:rsid w:val="0041289F"/>
    <w:rsid w:val="004168F3"/>
    <w:rsid w:val="00416992"/>
    <w:rsid w:val="00416B62"/>
    <w:rsid w:val="004218C6"/>
    <w:rsid w:val="00423B4A"/>
    <w:rsid w:val="00423D75"/>
    <w:rsid w:val="00425937"/>
    <w:rsid w:val="00430746"/>
    <w:rsid w:val="004322E8"/>
    <w:rsid w:val="0043587F"/>
    <w:rsid w:val="00436D15"/>
    <w:rsid w:val="0043708B"/>
    <w:rsid w:val="00437876"/>
    <w:rsid w:val="00437B1A"/>
    <w:rsid w:val="00442808"/>
    <w:rsid w:val="00442A67"/>
    <w:rsid w:val="00442B1F"/>
    <w:rsid w:val="004456A5"/>
    <w:rsid w:val="004464FD"/>
    <w:rsid w:val="00451D4A"/>
    <w:rsid w:val="00453516"/>
    <w:rsid w:val="0045364D"/>
    <w:rsid w:val="0045469C"/>
    <w:rsid w:val="004547B5"/>
    <w:rsid w:val="00456279"/>
    <w:rsid w:val="0045773C"/>
    <w:rsid w:val="0046088F"/>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F9B"/>
    <w:rsid w:val="00492A84"/>
    <w:rsid w:val="0049412B"/>
    <w:rsid w:val="00494778"/>
    <w:rsid w:val="0049493B"/>
    <w:rsid w:val="0049628F"/>
    <w:rsid w:val="004968D5"/>
    <w:rsid w:val="00496D10"/>
    <w:rsid w:val="004A1C7D"/>
    <w:rsid w:val="004A5BE4"/>
    <w:rsid w:val="004A63D0"/>
    <w:rsid w:val="004B1824"/>
    <w:rsid w:val="004B1B81"/>
    <w:rsid w:val="004B33E8"/>
    <w:rsid w:val="004B3AB0"/>
    <w:rsid w:val="004B561D"/>
    <w:rsid w:val="004B67A6"/>
    <w:rsid w:val="004C0451"/>
    <w:rsid w:val="004C0FC7"/>
    <w:rsid w:val="004C475D"/>
    <w:rsid w:val="004C7220"/>
    <w:rsid w:val="004D069E"/>
    <w:rsid w:val="004D1B57"/>
    <w:rsid w:val="004D4623"/>
    <w:rsid w:val="004D4DFF"/>
    <w:rsid w:val="004D703A"/>
    <w:rsid w:val="004D76A3"/>
    <w:rsid w:val="004E0F56"/>
    <w:rsid w:val="004E24E1"/>
    <w:rsid w:val="004E26B8"/>
    <w:rsid w:val="004E507C"/>
    <w:rsid w:val="004E577E"/>
    <w:rsid w:val="004F04E1"/>
    <w:rsid w:val="004F1689"/>
    <w:rsid w:val="004F29C5"/>
    <w:rsid w:val="004F4111"/>
    <w:rsid w:val="004F5F84"/>
    <w:rsid w:val="0050235F"/>
    <w:rsid w:val="00503435"/>
    <w:rsid w:val="00507EBD"/>
    <w:rsid w:val="005101FE"/>
    <w:rsid w:val="005120E5"/>
    <w:rsid w:val="00512E78"/>
    <w:rsid w:val="005133D4"/>
    <w:rsid w:val="00513D43"/>
    <w:rsid w:val="00514C92"/>
    <w:rsid w:val="005158B7"/>
    <w:rsid w:val="00515BD4"/>
    <w:rsid w:val="00520829"/>
    <w:rsid w:val="00522699"/>
    <w:rsid w:val="00524802"/>
    <w:rsid w:val="00525178"/>
    <w:rsid w:val="005274D8"/>
    <w:rsid w:val="005312E0"/>
    <w:rsid w:val="00531821"/>
    <w:rsid w:val="005328B0"/>
    <w:rsid w:val="00540BC2"/>
    <w:rsid w:val="0054587D"/>
    <w:rsid w:val="005463F3"/>
    <w:rsid w:val="005464CB"/>
    <w:rsid w:val="00551748"/>
    <w:rsid w:val="005555CC"/>
    <w:rsid w:val="005618B7"/>
    <w:rsid w:val="00564B46"/>
    <w:rsid w:val="0056576F"/>
    <w:rsid w:val="00566026"/>
    <w:rsid w:val="00567AA5"/>
    <w:rsid w:val="00570AFB"/>
    <w:rsid w:val="00572108"/>
    <w:rsid w:val="00574DA0"/>
    <w:rsid w:val="005751B8"/>
    <w:rsid w:val="00575588"/>
    <w:rsid w:val="00576B85"/>
    <w:rsid w:val="00580EAB"/>
    <w:rsid w:val="005827D4"/>
    <w:rsid w:val="00584F27"/>
    <w:rsid w:val="00586674"/>
    <w:rsid w:val="00586CF5"/>
    <w:rsid w:val="0059107B"/>
    <w:rsid w:val="00594476"/>
    <w:rsid w:val="00594F74"/>
    <w:rsid w:val="0059512E"/>
    <w:rsid w:val="00595188"/>
    <w:rsid w:val="00596E23"/>
    <w:rsid w:val="00597141"/>
    <w:rsid w:val="00597F9A"/>
    <w:rsid w:val="005A0568"/>
    <w:rsid w:val="005A0597"/>
    <w:rsid w:val="005A0D5F"/>
    <w:rsid w:val="005A13F4"/>
    <w:rsid w:val="005A21A0"/>
    <w:rsid w:val="005A23AA"/>
    <w:rsid w:val="005A2978"/>
    <w:rsid w:val="005A4FDB"/>
    <w:rsid w:val="005A6322"/>
    <w:rsid w:val="005A7092"/>
    <w:rsid w:val="005A76B7"/>
    <w:rsid w:val="005B000D"/>
    <w:rsid w:val="005B0220"/>
    <w:rsid w:val="005B38B8"/>
    <w:rsid w:val="005B4426"/>
    <w:rsid w:val="005B7E6A"/>
    <w:rsid w:val="005C101E"/>
    <w:rsid w:val="005C3E01"/>
    <w:rsid w:val="005C4F6A"/>
    <w:rsid w:val="005C4FEC"/>
    <w:rsid w:val="005C5BAF"/>
    <w:rsid w:val="005C6AC3"/>
    <w:rsid w:val="005C769F"/>
    <w:rsid w:val="005D0222"/>
    <w:rsid w:val="005D1EAB"/>
    <w:rsid w:val="005D3B13"/>
    <w:rsid w:val="005D61BD"/>
    <w:rsid w:val="005D672D"/>
    <w:rsid w:val="005D7D05"/>
    <w:rsid w:val="005E12BE"/>
    <w:rsid w:val="005E1749"/>
    <w:rsid w:val="005E2259"/>
    <w:rsid w:val="005F35E2"/>
    <w:rsid w:val="005F79D6"/>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408E4"/>
    <w:rsid w:val="00640EA0"/>
    <w:rsid w:val="00641136"/>
    <w:rsid w:val="0064501E"/>
    <w:rsid w:val="00646032"/>
    <w:rsid w:val="006462AE"/>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1AE0"/>
    <w:rsid w:val="00673608"/>
    <w:rsid w:val="006748EA"/>
    <w:rsid w:val="006753FA"/>
    <w:rsid w:val="00677752"/>
    <w:rsid w:val="00680C37"/>
    <w:rsid w:val="006820E5"/>
    <w:rsid w:val="00682296"/>
    <w:rsid w:val="00683B79"/>
    <w:rsid w:val="00683D2D"/>
    <w:rsid w:val="0068425B"/>
    <w:rsid w:val="00687F4B"/>
    <w:rsid w:val="00690F6F"/>
    <w:rsid w:val="00692BCF"/>
    <w:rsid w:val="00693AC3"/>
    <w:rsid w:val="00694C21"/>
    <w:rsid w:val="00694C4D"/>
    <w:rsid w:val="00694D88"/>
    <w:rsid w:val="00696968"/>
    <w:rsid w:val="00696DB3"/>
    <w:rsid w:val="00696F4E"/>
    <w:rsid w:val="006A00A7"/>
    <w:rsid w:val="006A0EA3"/>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1F0B"/>
    <w:rsid w:val="006E2135"/>
    <w:rsid w:val="006E348C"/>
    <w:rsid w:val="006E5CC4"/>
    <w:rsid w:val="006E6808"/>
    <w:rsid w:val="006E6BDE"/>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14D"/>
    <w:rsid w:val="00752272"/>
    <w:rsid w:val="0075252F"/>
    <w:rsid w:val="00752C10"/>
    <w:rsid w:val="00753E86"/>
    <w:rsid w:val="007571FF"/>
    <w:rsid w:val="00761E08"/>
    <w:rsid w:val="00762291"/>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951"/>
    <w:rsid w:val="007E4DF9"/>
    <w:rsid w:val="007E50D4"/>
    <w:rsid w:val="007E5F66"/>
    <w:rsid w:val="007E6AE3"/>
    <w:rsid w:val="007E710E"/>
    <w:rsid w:val="007E7AFC"/>
    <w:rsid w:val="007F1A5F"/>
    <w:rsid w:val="007F1EC4"/>
    <w:rsid w:val="007F2C5D"/>
    <w:rsid w:val="007F39D2"/>
    <w:rsid w:val="007F6104"/>
    <w:rsid w:val="007F7014"/>
    <w:rsid w:val="00801F95"/>
    <w:rsid w:val="008041B5"/>
    <w:rsid w:val="00804D07"/>
    <w:rsid w:val="00804E03"/>
    <w:rsid w:val="0080500C"/>
    <w:rsid w:val="008055A0"/>
    <w:rsid w:val="00806F09"/>
    <w:rsid w:val="00811E85"/>
    <w:rsid w:val="00811EEF"/>
    <w:rsid w:val="0081325C"/>
    <w:rsid w:val="00814266"/>
    <w:rsid w:val="00814713"/>
    <w:rsid w:val="00814882"/>
    <w:rsid w:val="00814B15"/>
    <w:rsid w:val="00814DAB"/>
    <w:rsid w:val="008178EF"/>
    <w:rsid w:val="00817981"/>
    <w:rsid w:val="00822537"/>
    <w:rsid w:val="0082260B"/>
    <w:rsid w:val="00822E57"/>
    <w:rsid w:val="008230C6"/>
    <w:rsid w:val="008250E1"/>
    <w:rsid w:val="00825CB2"/>
    <w:rsid w:val="00827AAA"/>
    <w:rsid w:val="00831072"/>
    <w:rsid w:val="008314F3"/>
    <w:rsid w:val="00831DEE"/>
    <w:rsid w:val="00831F08"/>
    <w:rsid w:val="00833DD9"/>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55F1"/>
    <w:rsid w:val="00897943"/>
    <w:rsid w:val="008A06DF"/>
    <w:rsid w:val="008A1347"/>
    <w:rsid w:val="008A1F89"/>
    <w:rsid w:val="008A2CB0"/>
    <w:rsid w:val="008A2E46"/>
    <w:rsid w:val="008A3480"/>
    <w:rsid w:val="008A60E1"/>
    <w:rsid w:val="008A66B1"/>
    <w:rsid w:val="008A6BDA"/>
    <w:rsid w:val="008A735E"/>
    <w:rsid w:val="008B0B5B"/>
    <w:rsid w:val="008B2791"/>
    <w:rsid w:val="008B2BE0"/>
    <w:rsid w:val="008B6179"/>
    <w:rsid w:val="008B6C36"/>
    <w:rsid w:val="008B6C44"/>
    <w:rsid w:val="008B7237"/>
    <w:rsid w:val="008C0514"/>
    <w:rsid w:val="008C17BB"/>
    <w:rsid w:val="008C2A31"/>
    <w:rsid w:val="008C2CC4"/>
    <w:rsid w:val="008C543E"/>
    <w:rsid w:val="008C6AC5"/>
    <w:rsid w:val="008C70F5"/>
    <w:rsid w:val="008C7C8D"/>
    <w:rsid w:val="008C7E78"/>
    <w:rsid w:val="008D4D66"/>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69C2"/>
    <w:rsid w:val="009273D1"/>
    <w:rsid w:val="00927962"/>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2793"/>
    <w:rsid w:val="0096309D"/>
    <w:rsid w:val="0096384E"/>
    <w:rsid w:val="0096415A"/>
    <w:rsid w:val="0096461D"/>
    <w:rsid w:val="009658E8"/>
    <w:rsid w:val="00966698"/>
    <w:rsid w:val="009666F0"/>
    <w:rsid w:val="009669EE"/>
    <w:rsid w:val="009673EA"/>
    <w:rsid w:val="0097086A"/>
    <w:rsid w:val="00970F7C"/>
    <w:rsid w:val="009714F0"/>
    <w:rsid w:val="00972B1D"/>
    <w:rsid w:val="009734B2"/>
    <w:rsid w:val="009743BE"/>
    <w:rsid w:val="00975C46"/>
    <w:rsid w:val="0097667A"/>
    <w:rsid w:val="00976BC6"/>
    <w:rsid w:val="00977137"/>
    <w:rsid w:val="009774B0"/>
    <w:rsid w:val="00981340"/>
    <w:rsid w:val="00983DA4"/>
    <w:rsid w:val="00984144"/>
    <w:rsid w:val="00984FDC"/>
    <w:rsid w:val="00985046"/>
    <w:rsid w:val="009865AD"/>
    <w:rsid w:val="00986BF5"/>
    <w:rsid w:val="009877E1"/>
    <w:rsid w:val="009941A4"/>
    <w:rsid w:val="00995657"/>
    <w:rsid w:val="0099663B"/>
    <w:rsid w:val="00997DBC"/>
    <w:rsid w:val="009A20DE"/>
    <w:rsid w:val="009A2326"/>
    <w:rsid w:val="009A3831"/>
    <w:rsid w:val="009A3F98"/>
    <w:rsid w:val="009A5B0A"/>
    <w:rsid w:val="009A7C65"/>
    <w:rsid w:val="009B219D"/>
    <w:rsid w:val="009B21B6"/>
    <w:rsid w:val="009B3726"/>
    <w:rsid w:val="009B636C"/>
    <w:rsid w:val="009B689C"/>
    <w:rsid w:val="009B6A85"/>
    <w:rsid w:val="009C024A"/>
    <w:rsid w:val="009C181A"/>
    <w:rsid w:val="009C203D"/>
    <w:rsid w:val="009C45CA"/>
    <w:rsid w:val="009C46E1"/>
    <w:rsid w:val="009C5485"/>
    <w:rsid w:val="009C5533"/>
    <w:rsid w:val="009C5A4C"/>
    <w:rsid w:val="009C6087"/>
    <w:rsid w:val="009C7C2D"/>
    <w:rsid w:val="009D14B8"/>
    <w:rsid w:val="009D2E1A"/>
    <w:rsid w:val="009D5A93"/>
    <w:rsid w:val="009D7086"/>
    <w:rsid w:val="009E1222"/>
    <w:rsid w:val="009E3463"/>
    <w:rsid w:val="009E379A"/>
    <w:rsid w:val="009E3D7F"/>
    <w:rsid w:val="009E422E"/>
    <w:rsid w:val="009E7BB7"/>
    <w:rsid w:val="009F06B7"/>
    <w:rsid w:val="009F0CDB"/>
    <w:rsid w:val="009F11CD"/>
    <w:rsid w:val="009F1F4E"/>
    <w:rsid w:val="009F1F87"/>
    <w:rsid w:val="009F62C9"/>
    <w:rsid w:val="009F6917"/>
    <w:rsid w:val="009F69BD"/>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380E"/>
    <w:rsid w:val="00A349CA"/>
    <w:rsid w:val="00A34DED"/>
    <w:rsid w:val="00A352C8"/>
    <w:rsid w:val="00A3746E"/>
    <w:rsid w:val="00A3776D"/>
    <w:rsid w:val="00A413EB"/>
    <w:rsid w:val="00A42283"/>
    <w:rsid w:val="00A44B45"/>
    <w:rsid w:val="00A450D5"/>
    <w:rsid w:val="00A45570"/>
    <w:rsid w:val="00A45DED"/>
    <w:rsid w:val="00A52898"/>
    <w:rsid w:val="00A55B64"/>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19D"/>
    <w:rsid w:val="00A969D6"/>
    <w:rsid w:val="00A970E4"/>
    <w:rsid w:val="00AA073B"/>
    <w:rsid w:val="00AA1523"/>
    <w:rsid w:val="00AA49CF"/>
    <w:rsid w:val="00AA56A3"/>
    <w:rsid w:val="00AA7120"/>
    <w:rsid w:val="00AA7542"/>
    <w:rsid w:val="00AA7B98"/>
    <w:rsid w:val="00AB13C0"/>
    <w:rsid w:val="00AB2518"/>
    <w:rsid w:val="00AB2DFE"/>
    <w:rsid w:val="00AB5BEE"/>
    <w:rsid w:val="00AB74A2"/>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78BD"/>
    <w:rsid w:val="00AE7C70"/>
    <w:rsid w:val="00AF1AEE"/>
    <w:rsid w:val="00AF36B1"/>
    <w:rsid w:val="00AF551C"/>
    <w:rsid w:val="00AF5559"/>
    <w:rsid w:val="00B015B6"/>
    <w:rsid w:val="00B05469"/>
    <w:rsid w:val="00B05536"/>
    <w:rsid w:val="00B05E73"/>
    <w:rsid w:val="00B06F7E"/>
    <w:rsid w:val="00B07671"/>
    <w:rsid w:val="00B10E51"/>
    <w:rsid w:val="00B143EA"/>
    <w:rsid w:val="00B23FF6"/>
    <w:rsid w:val="00B2471B"/>
    <w:rsid w:val="00B2541F"/>
    <w:rsid w:val="00B25F78"/>
    <w:rsid w:val="00B26C43"/>
    <w:rsid w:val="00B27DB0"/>
    <w:rsid w:val="00B3302F"/>
    <w:rsid w:val="00B33203"/>
    <w:rsid w:val="00B343EF"/>
    <w:rsid w:val="00B34CB6"/>
    <w:rsid w:val="00B4255B"/>
    <w:rsid w:val="00B42EC4"/>
    <w:rsid w:val="00B4425C"/>
    <w:rsid w:val="00B457CF"/>
    <w:rsid w:val="00B45883"/>
    <w:rsid w:val="00B46BB2"/>
    <w:rsid w:val="00B504B8"/>
    <w:rsid w:val="00B51154"/>
    <w:rsid w:val="00B51314"/>
    <w:rsid w:val="00B51922"/>
    <w:rsid w:val="00B53C2E"/>
    <w:rsid w:val="00B561DC"/>
    <w:rsid w:val="00B610BE"/>
    <w:rsid w:val="00B61240"/>
    <w:rsid w:val="00B61E99"/>
    <w:rsid w:val="00B62694"/>
    <w:rsid w:val="00B62F9F"/>
    <w:rsid w:val="00B64889"/>
    <w:rsid w:val="00B70B23"/>
    <w:rsid w:val="00B70C11"/>
    <w:rsid w:val="00B741B0"/>
    <w:rsid w:val="00B74941"/>
    <w:rsid w:val="00B75B01"/>
    <w:rsid w:val="00B75F53"/>
    <w:rsid w:val="00B763BE"/>
    <w:rsid w:val="00B839AB"/>
    <w:rsid w:val="00B845DA"/>
    <w:rsid w:val="00B86EB8"/>
    <w:rsid w:val="00B927F4"/>
    <w:rsid w:val="00B94665"/>
    <w:rsid w:val="00B94840"/>
    <w:rsid w:val="00B950A5"/>
    <w:rsid w:val="00B951F9"/>
    <w:rsid w:val="00B95821"/>
    <w:rsid w:val="00B9604C"/>
    <w:rsid w:val="00B96230"/>
    <w:rsid w:val="00B97342"/>
    <w:rsid w:val="00BA028F"/>
    <w:rsid w:val="00BA0EAB"/>
    <w:rsid w:val="00BA1560"/>
    <w:rsid w:val="00BA2E32"/>
    <w:rsid w:val="00BA32D5"/>
    <w:rsid w:val="00BA4840"/>
    <w:rsid w:val="00BA537A"/>
    <w:rsid w:val="00BA5D68"/>
    <w:rsid w:val="00BB1FB9"/>
    <w:rsid w:val="00BB2269"/>
    <w:rsid w:val="00BB2C6A"/>
    <w:rsid w:val="00BB3D66"/>
    <w:rsid w:val="00BB42D6"/>
    <w:rsid w:val="00BB5674"/>
    <w:rsid w:val="00BB706D"/>
    <w:rsid w:val="00BB743C"/>
    <w:rsid w:val="00BB7774"/>
    <w:rsid w:val="00BC00F2"/>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3EFD"/>
    <w:rsid w:val="00BD6547"/>
    <w:rsid w:val="00BD6590"/>
    <w:rsid w:val="00BD66A7"/>
    <w:rsid w:val="00BD67A3"/>
    <w:rsid w:val="00BE2D5A"/>
    <w:rsid w:val="00BE3A39"/>
    <w:rsid w:val="00BE3BA7"/>
    <w:rsid w:val="00BE3C84"/>
    <w:rsid w:val="00BE4DD5"/>
    <w:rsid w:val="00BE59D5"/>
    <w:rsid w:val="00BE5EAC"/>
    <w:rsid w:val="00BE7131"/>
    <w:rsid w:val="00BE740F"/>
    <w:rsid w:val="00BE7D6B"/>
    <w:rsid w:val="00BF097F"/>
    <w:rsid w:val="00BF5498"/>
    <w:rsid w:val="00BF7699"/>
    <w:rsid w:val="00BF7F8E"/>
    <w:rsid w:val="00C0182A"/>
    <w:rsid w:val="00C01C0C"/>
    <w:rsid w:val="00C034D9"/>
    <w:rsid w:val="00C06602"/>
    <w:rsid w:val="00C06E35"/>
    <w:rsid w:val="00C07C28"/>
    <w:rsid w:val="00C1070D"/>
    <w:rsid w:val="00C10B3D"/>
    <w:rsid w:val="00C10E29"/>
    <w:rsid w:val="00C119A0"/>
    <w:rsid w:val="00C11FD1"/>
    <w:rsid w:val="00C1399B"/>
    <w:rsid w:val="00C14B3A"/>
    <w:rsid w:val="00C15144"/>
    <w:rsid w:val="00C16359"/>
    <w:rsid w:val="00C1706A"/>
    <w:rsid w:val="00C1719D"/>
    <w:rsid w:val="00C17661"/>
    <w:rsid w:val="00C20506"/>
    <w:rsid w:val="00C21501"/>
    <w:rsid w:val="00C22334"/>
    <w:rsid w:val="00C224ED"/>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90ABF"/>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4F3E"/>
    <w:rsid w:val="00CC65E2"/>
    <w:rsid w:val="00CC71E0"/>
    <w:rsid w:val="00CC7C1F"/>
    <w:rsid w:val="00CD17A4"/>
    <w:rsid w:val="00CD1E05"/>
    <w:rsid w:val="00CD2C9D"/>
    <w:rsid w:val="00CD32EE"/>
    <w:rsid w:val="00CD343B"/>
    <w:rsid w:val="00CD6006"/>
    <w:rsid w:val="00CD62F3"/>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A74"/>
    <w:rsid w:val="00D136C4"/>
    <w:rsid w:val="00D13BAF"/>
    <w:rsid w:val="00D142B4"/>
    <w:rsid w:val="00D16644"/>
    <w:rsid w:val="00D2064D"/>
    <w:rsid w:val="00D261A5"/>
    <w:rsid w:val="00D26DB8"/>
    <w:rsid w:val="00D27528"/>
    <w:rsid w:val="00D30920"/>
    <w:rsid w:val="00D32231"/>
    <w:rsid w:val="00D32342"/>
    <w:rsid w:val="00D442D5"/>
    <w:rsid w:val="00D4468F"/>
    <w:rsid w:val="00D44B90"/>
    <w:rsid w:val="00D44DC6"/>
    <w:rsid w:val="00D44DDD"/>
    <w:rsid w:val="00D45A16"/>
    <w:rsid w:val="00D45CE8"/>
    <w:rsid w:val="00D4642E"/>
    <w:rsid w:val="00D4765B"/>
    <w:rsid w:val="00D47C55"/>
    <w:rsid w:val="00D5064F"/>
    <w:rsid w:val="00D50F82"/>
    <w:rsid w:val="00D51BBB"/>
    <w:rsid w:val="00D53B59"/>
    <w:rsid w:val="00D55320"/>
    <w:rsid w:val="00D55C27"/>
    <w:rsid w:val="00D621CA"/>
    <w:rsid w:val="00D65778"/>
    <w:rsid w:val="00D65B15"/>
    <w:rsid w:val="00D67743"/>
    <w:rsid w:val="00D70761"/>
    <w:rsid w:val="00D70D77"/>
    <w:rsid w:val="00D7551E"/>
    <w:rsid w:val="00D75973"/>
    <w:rsid w:val="00D760EE"/>
    <w:rsid w:val="00D76EC9"/>
    <w:rsid w:val="00D773FA"/>
    <w:rsid w:val="00D81195"/>
    <w:rsid w:val="00D81318"/>
    <w:rsid w:val="00D821AD"/>
    <w:rsid w:val="00D824A1"/>
    <w:rsid w:val="00D82AE9"/>
    <w:rsid w:val="00D8502A"/>
    <w:rsid w:val="00D8505B"/>
    <w:rsid w:val="00D85D0D"/>
    <w:rsid w:val="00D90A79"/>
    <w:rsid w:val="00D92D8E"/>
    <w:rsid w:val="00D9334F"/>
    <w:rsid w:val="00D93448"/>
    <w:rsid w:val="00D948BF"/>
    <w:rsid w:val="00D95931"/>
    <w:rsid w:val="00D966B4"/>
    <w:rsid w:val="00D96A60"/>
    <w:rsid w:val="00DA0CDF"/>
    <w:rsid w:val="00DA16F7"/>
    <w:rsid w:val="00DA2372"/>
    <w:rsid w:val="00DA6740"/>
    <w:rsid w:val="00DA7B7E"/>
    <w:rsid w:val="00DB0FFC"/>
    <w:rsid w:val="00DB3CFA"/>
    <w:rsid w:val="00DB5656"/>
    <w:rsid w:val="00DB5AD4"/>
    <w:rsid w:val="00DB63D5"/>
    <w:rsid w:val="00DC28A7"/>
    <w:rsid w:val="00DC2986"/>
    <w:rsid w:val="00DC2FE5"/>
    <w:rsid w:val="00DC39E1"/>
    <w:rsid w:val="00DC3BE0"/>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15EC"/>
    <w:rsid w:val="00E01718"/>
    <w:rsid w:val="00E04164"/>
    <w:rsid w:val="00E05490"/>
    <w:rsid w:val="00E0609F"/>
    <w:rsid w:val="00E06445"/>
    <w:rsid w:val="00E06E41"/>
    <w:rsid w:val="00E07A66"/>
    <w:rsid w:val="00E17133"/>
    <w:rsid w:val="00E23985"/>
    <w:rsid w:val="00E26986"/>
    <w:rsid w:val="00E278C7"/>
    <w:rsid w:val="00E31C24"/>
    <w:rsid w:val="00E31EDA"/>
    <w:rsid w:val="00E31F42"/>
    <w:rsid w:val="00E33596"/>
    <w:rsid w:val="00E336E3"/>
    <w:rsid w:val="00E33A3E"/>
    <w:rsid w:val="00E34A47"/>
    <w:rsid w:val="00E34E5C"/>
    <w:rsid w:val="00E36BD2"/>
    <w:rsid w:val="00E375C7"/>
    <w:rsid w:val="00E41120"/>
    <w:rsid w:val="00E42D0B"/>
    <w:rsid w:val="00E43480"/>
    <w:rsid w:val="00E44AE0"/>
    <w:rsid w:val="00E46000"/>
    <w:rsid w:val="00E46F11"/>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5CB8"/>
    <w:rsid w:val="00E86EFB"/>
    <w:rsid w:val="00E9038C"/>
    <w:rsid w:val="00E91000"/>
    <w:rsid w:val="00E912CA"/>
    <w:rsid w:val="00E92506"/>
    <w:rsid w:val="00E94574"/>
    <w:rsid w:val="00E9530B"/>
    <w:rsid w:val="00EA0769"/>
    <w:rsid w:val="00EA27EB"/>
    <w:rsid w:val="00EA2991"/>
    <w:rsid w:val="00EA3EF9"/>
    <w:rsid w:val="00EA5C44"/>
    <w:rsid w:val="00EA5F2C"/>
    <w:rsid w:val="00EA7EB2"/>
    <w:rsid w:val="00EB10EB"/>
    <w:rsid w:val="00EB26CB"/>
    <w:rsid w:val="00EB378C"/>
    <w:rsid w:val="00EB3AEC"/>
    <w:rsid w:val="00EB4BA3"/>
    <w:rsid w:val="00EB73D6"/>
    <w:rsid w:val="00EB7CDB"/>
    <w:rsid w:val="00EC017E"/>
    <w:rsid w:val="00EC111B"/>
    <w:rsid w:val="00EC1677"/>
    <w:rsid w:val="00EC4E78"/>
    <w:rsid w:val="00EC51F3"/>
    <w:rsid w:val="00EC655F"/>
    <w:rsid w:val="00EC6894"/>
    <w:rsid w:val="00ED1DF4"/>
    <w:rsid w:val="00ED205B"/>
    <w:rsid w:val="00ED2B65"/>
    <w:rsid w:val="00ED38B3"/>
    <w:rsid w:val="00ED493F"/>
    <w:rsid w:val="00ED575F"/>
    <w:rsid w:val="00ED7415"/>
    <w:rsid w:val="00EE0189"/>
    <w:rsid w:val="00EE04AC"/>
    <w:rsid w:val="00EE2193"/>
    <w:rsid w:val="00EE4A9E"/>
    <w:rsid w:val="00EE5402"/>
    <w:rsid w:val="00EF0BFB"/>
    <w:rsid w:val="00EF13E5"/>
    <w:rsid w:val="00EF281F"/>
    <w:rsid w:val="00EF28A8"/>
    <w:rsid w:val="00EF3B34"/>
    <w:rsid w:val="00EF6A9F"/>
    <w:rsid w:val="00EF6BF2"/>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C9C"/>
    <w:rsid w:val="00F31010"/>
    <w:rsid w:val="00F313FF"/>
    <w:rsid w:val="00F32ECC"/>
    <w:rsid w:val="00F33772"/>
    <w:rsid w:val="00F40AC4"/>
    <w:rsid w:val="00F41784"/>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941"/>
    <w:rsid w:val="00F93FEE"/>
    <w:rsid w:val="00F95145"/>
    <w:rsid w:val="00F96712"/>
    <w:rsid w:val="00FA0ED2"/>
    <w:rsid w:val="00FA187B"/>
    <w:rsid w:val="00FA3A16"/>
    <w:rsid w:val="00FA51B8"/>
    <w:rsid w:val="00FA58F1"/>
    <w:rsid w:val="00FA6997"/>
    <w:rsid w:val="00FA6B70"/>
    <w:rsid w:val="00FB05CA"/>
    <w:rsid w:val="00FB0AEF"/>
    <w:rsid w:val="00FB10E9"/>
    <w:rsid w:val="00FB351E"/>
    <w:rsid w:val="00FB43C9"/>
    <w:rsid w:val="00FB4A5E"/>
    <w:rsid w:val="00FB4C55"/>
    <w:rsid w:val="00FB66E1"/>
    <w:rsid w:val="00FB6E94"/>
    <w:rsid w:val="00FC2F10"/>
    <w:rsid w:val="00FC310C"/>
    <w:rsid w:val="00FC32AD"/>
    <w:rsid w:val="00FC4E1A"/>
    <w:rsid w:val="00FC5B33"/>
    <w:rsid w:val="00FC61FB"/>
    <w:rsid w:val="00FC7F3C"/>
    <w:rsid w:val="00FD1FD7"/>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93B"/>
    <w:rsid w:val="00FF10C0"/>
    <w:rsid w:val="00FF133B"/>
    <w:rsid w:val="00FF1D85"/>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4676</Characters>
  <Application>Microsoft Office Word</Application>
  <DocSecurity>0</DocSecurity>
  <Lines>38</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2</cp:revision>
  <cp:lastPrinted>2023-11-23T15:00:00Z</cp:lastPrinted>
  <dcterms:created xsi:type="dcterms:W3CDTF">2025-11-03T02:02:00Z</dcterms:created>
  <dcterms:modified xsi:type="dcterms:W3CDTF">2025-11-03T02:02:00Z</dcterms:modified>
</cp:coreProperties>
</file>