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A5D2" w14:textId="77777777" w:rsidR="004C4F1F" w:rsidRDefault="004C4F1F" w:rsidP="00317E5B">
      <w:pPr>
        <w:spacing w:line="240" w:lineRule="auto"/>
        <w:rPr>
          <w:sz w:val="20"/>
          <w:szCs w:val="20"/>
        </w:rPr>
      </w:pPr>
    </w:p>
    <w:p w14:paraId="3219495E" w14:textId="025C9EB6" w:rsid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526CB8">
        <w:rPr>
          <w:sz w:val="20"/>
          <w:szCs w:val="20"/>
        </w:rPr>
        <w:t xml:space="preserve"> </w:t>
      </w:r>
      <w:r w:rsidR="004402C6">
        <w:rPr>
          <w:sz w:val="20"/>
          <w:szCs w:val="20"/>
        </w:rPr>
        <w:t xml:space="preserve">1 dec </w:t>
      </w:r>
      <w:r w:rsidRPr="000F6106">
        <w:rPr>
          <w:sz w:val="20"/>
          <w:szCs w:val="20"/>
        </w:rPr>
        <w:t>202</w:t>
      </w:r>
      <w:r w:rsidR="001D64E8">
        <w:rPr>
          <w:sz w:val="20"/>
          <w:szCs w:val="20"/>
        </w:rPr>
        <w:t>5</w:t>
      </w:r>
      <w:r w:rsidRPr="000F6106">
        <w:rPr>
          <w:sz w:val="20"/>
          <w:szCs w:val="20"/>
        </w:rPr>
        <w:t xml:space="preserve">, </w:t>
      </w:r>
      <w:r w:rsidR="004402C6">
        <w:rPr>
          <w:sz w:val="20"/>
          <w:szCs w:val="20"/>
        </w:rPr>
        <w:t>20.00</w:t>
      </w:r>
      <w:r w:rsidRPr="000F6106">
        <w:rPr>
          <w:sz w:val="20"/>
          <w:szCs w:val="20"/>
        </w:rPr>
        <w:t xml:space="preserve"> uur Hunzeborgh</w:t>
      </w:r>
      <w:r w:rsidR="00F513C8">
        <w:rPr>
          <w:sz w:val="20"/>
          <w:szCs w:val="20"/>
        </w:rPr>
        <w:t>. Aanwezigen: Catrien Schuurman, Arina</w:t>
      </w:r>
      <w:r w:rsidR="00F54C79">
        <w:rPr>
          <w:sz w:val="20"/>
          <w:szCs w:val="20"/>
        </w:rPr>
        <w:t xml:space="preserve"> de</w:t>
      </w:r>
      <w:r w:rsidR="00F513C8">
        <w:rPr>
          <w:sz w:val="20"/>
          <w:szCs w:val="20"/>
        </w:rPr>
        <w:t xml:space="preserve"> Visser, </w:t>
      </w:r>
      <w:r w:rsidR="008C037B">
        <w:rPr>
          <w:sz w:val="20"/>
          <w:szCs w:val="20"/>
        </w:rPr>
        <w:t xml:space="preserve">Bert </w:t>
      </w:r>
      <w:r w:rsidR="00F513C8">
        <w:rPr>
          <w:sz w:val="20"/>
          <w:szCs w:val="20"/>
        </w:rPr>
        <w:t>Meijberg, Marco Berken en Helge Bijleveld</w:t>
      </w:r>
      <w:r w:rsidR="00DB7A2E">
        <w:rPr>
          <w:sz w:val="20"/>
          <w:szCs w:val="20"/>
        </w:rPr>
        <w:t xml:space="preserve">. </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2219B496"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r w:rsidR="007E5FB8">
        <w:rPr>
          <w:sz w:val="20"/>
          <w:szCs w:val="20"/>
        </w:rPr>
        <w:t xml:space="preserve">Arina </w:t>
      </w:r>
    </w:p>
    <w:p w14:paraId="4F192B36" w14:textId="4E54A004"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r w:rsidR="007E5FB8">
        <w:rPr>
          <w:sz w:val="20"/>
          <w:szCs w:val="20"/>
        </w:rPr>
        <w:t xml:space="preserve"> </w:t>
      </w:r>
      <w:r w:rsidR="00FD13E9">
        <w:rPr>
          <w:sz w:val="20"/>
          <w:szCs w:val="20"/>
        </w:rPr>
        <w:t>Agenda is vastgesteld</w:t>
      </w:r>
    </w:p>
    <w:p w14:paraId="139B9CBF" w14:textId="763B2162" w:rsidR="00BA4840"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7E5FB8">
        <w:rPr>
          <w:sz w:val="20"/>
          <w:szCs w:val="20"/>
        </w:rPr>
        <w:t>1 dec.</w:t>
      </w:r>
      <w:r w:rsidR="00055F58">
        <w:rPr>
          <w:sz w:val="20"/>
          <w:szCs w:val="20"/>
        </w:rPr>
        <w:t xml:space="preserve"> </w:t>
      </w:r>
      <w:r w:rsidR="00E26986">
        <w:rPr>
          <w:sz w:val="20"/>
          <w:szCs w:val="20"/>
        </w:rPr>
        <w:t>202</w:t>
      </w:r>
      <w:r w:rsidR="00F513C8">
        <w:rPr>
          <w:sz w:val="20"/>
          <w:szCs w:val="20"/>
        </w:rPr>
        <w:t>5</w:t>
      </w:r>
      <w:r w:rsidR="00F071EC">
        <w:rPr>
          <w:sz w:val="20"/>
          <w:szCs w:val="20"/>
        </w:rPr>
        <w:t>.</w:t>
      </w:r>
      <w:r w:rsidR="007E5FB8">
        <w:rPr>
          <w:sz w:val="20"/>
          <w:szCs w:val="20"/>
        </w:rPr>
        <w:t xml:space="preserve"> </w:t>
      </w:r>
      <w:r w:rsidR="00FD13E9">
        <w:rPr>
          <w:sz w:val="20"/>
          <w:szCs w:val="20"/>
        </w:rPr>
        <w:t xml:space="preserve"> </w:t>
      </w:r>
      <w:r w:rsidR="00394040">
        <w:rPr>
          <w:sz w:val="20"/>
          <w:szCs w:val="20"/>
        </w:rPr>
        <w:t>Financiën</w:t>
      </w:r>
      <w:r w:rsidR="00FD13E9">
        <w:rPr>
          <w:sz w:val="20"/>
          <w:szCs w:val="20"/>
        </w:rPr>
        <w:t xml:space="preserve"> 4d, Bert </w:t>
      </w:r>
      <w:r w:rsidR="009C788C">
        <w:rPr>
          <w:sz w:val="20"/>
          <w:szCs w:val="20"/>
        </w:rPr>
        <w:t>zijn actie wordt overgelaten aan platform GKB.</w:t>
      </w:r>
      <w:r w:rsidR="00FD13E9">
        <w:rPr>
          <w:sz w:val="20"/>
          <w:szCs w:val="20"/>
        </w:rPr>
        <w:t xml:space="preserve"> </w:t>
      </w:r>
    </w:p>
    <w:p w14:paraId="53D914F7" w14:textId="77777777" w:rsidR="00BA4840" w:rsidRPr="00903151" w:rsidRDefault="00BA4840" w:rsidP="00BA4840">
      <w:pPr>
        <w:spacing w:after="0" w:line="240" w:lineRule="auto"/>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22B073D7" w:rsidR="00E26986" w:rsidRDefault="00FD13E9" w:rsidP="0002208E">
      <w:pPr>
        <w:pStyle w:val="Lijstalinea"/>
        <w:numPr>
          <w:ilvl w:val="0"/>
          <w:numId w:val="4"/>
        </w:numPr>
        <w:spacing w:after="0" w:line="240" w:lineRule="auto"/>
        <w:rPr>
          <w:sz w:val="20"/>
          <w:szCs w:val="20"/>
        </w:rPr>
      </w:pPr>
      <w:r>
        <w:rPr>
          <w:sz w:val="20"/>
          <w:szCs w:val="20"/>
        </w:rPr>
        <w:t xml:space="preserve">Mededelingen: </w:t>
      </w:r>
    </w:p>
    <w:p w14:paraId="0CC6B181" w14:textId="7CB63FC0" w:rsidR="00055F58" w:rsidRDefault="00055F58" w:rsidP="0002208E">
      <w:pPr>
        <w:pStyle w:val="Lijstalinea"/>
        <w:numPr>
          <w:ilvl w:val="0"/>
          <w:numId w:val="4"/>
        </w:numPr>
        <w:spacing w:after="0" w:line="240" w:lineRule="auto"/>
        <w:rPr>
          <w:sz w:val="20"/>
          <w:szCs w:val="20"/>
        </w:rPr>
      </w:pPr>
      <w:r>
        <w:rPr>
          <w:sz w:val="20"/>
          <w:szCs w:val="20"/>
        </w:rPr>
        <w:t>Vrijwilligersbuffet 2025, in samenwerking met Hunzeborgh.</w:t>
      </w:r>
      <w:r w:rsidR="00493BD1">
        <w:rPr>
          <w:sz w:val="20"/>
          <w:szCs w:val="20"/>
        </w:rPr>
        <w:t xml:space="preserve"> Mail is uitgezet naar Menno.</w:t>
      </w:r>
    </w:p>
    <w:p w14:paraId="7A4CD997" w14:textId="2D3CD507" w:rsidR="00EF2F1F" w:rsidRDefault="00EF2F1F" w:rsidP="0002208E">
      <w:pPr>
        <w:pStyle w:val="Lijstalinea"/>
        <w:numPr>
          <w:ilvl w:val="0"/>
          <w:numId w:val="4"/>
        </w:numPr>
        <w:spacing w:after="0" w:line="240" w:lineRule="auto"/>
        <w:rPr>
          <w:sz w:val="20"/>
          <w:szCs w:val="20"/>
        </w:rPr>
      </w:pPr>
      <w:r>
        <w:rPr>
          <w:sz w:val="20"/>
          <w:szCs w:val="20"/>
        </w:rPr>
        <w:t>ABV 2, evaluatie avond.</w:t>
      </w:r>
      <w:r w:rsidR="00FA6238">
        <w:rPr>
          <w:sz w:val="20"/>
          <w:szCs w:val="20"/>
        </w:rPr>
        <w:t xml:space="preserve"> We zijn niet tevreden over </w:t>
      </w:r>
      <w:r w:rsidR="00394040">
        <w:rPr>
          <w:sz w:val="20"/>
          <w:szCs w:val="20"/>
        </w:rPr>
        <w:t>het verloop</w:t>
      </w:r>
      <w:r w:rsidR="00FA6238">
        <w:rPr>
          <w:sz w:val="20"/>
          <w:szCs w:val="20"/>
        </w:rPr>
        <w:t xml:space="preserve"> van de avond. We willen de volgende ABV strakker voorbereiden. Volgende keer moeten we ook een microfoon hebben. </w:t>
      </w:r>
      <w:r w:rsidR="00493BD1">
        <w:rPr>
          <w:sz w:val="20"/>
          <w:szCs w:val="20"/>
        </w:rPr>
        <w:t xml:space="preserve">Ook willen we een nabespreking doen na afloop. Beter voorbereiden, beter afronden. </w:t>
      </w:r>
    </w:p>
    <w:p w14:paraId="26CD9E67" w14:textId="20DFC62F" w:rsidR="00FA6238" w:rsidRDefault="00FA6238" w:rsidP="00FA6238">
      <w:pPr>
        <w:pStyle w:val="Lijstalinea"/>
        <w:spacing w:after="0" w:line="240" w:lineRule="auto"/>
        <w:rPr>
          <w:sz w:val="20"/>
          <w:szCs w:val="20"/>
        </w:rPr>
      </w:pPr>
      <w:r>
        <w:rPr>
          <w:sz w:val="20"/>
          <w:szCs w:val="20"/>
        </w:rPr>
        <w:t xml:space="preserve">Bert vindt dat we met de Gemeente in gesprek moeten, mensen snappen het niet en willen de opties niet. Bert vindt dat wij het niet voor de Gemeente moeten oplossen. Dat opties voor hun te duur zijn is niet een goeie reden voor de huidige optie. Catrien wil wel een brief opstellen voor Robert, waarin we zeggen dat de oplossing van de Gemeente te veel een blinde vlek is en te veel op de schouders van de </w:t>
      </w:r>
      <w:r w:rsidR="009C788C">
        <w:rPr>
          <w:sz w:val="20"/>
          <w:szCs w:val="20"/>
        </w:rPr>
        <w:t>bewoners</w:t>
      </w:r>
      <w:r>
        <w:rPr>
          <w:sz w:val="20"/>
          <w:szCs w:val="20"/>
        </w:rPr>
        <w:t xml:space="preserve"> ligt. Ook is er onderzoek gedaan door de bewoners</w:t>
      </w:r>
      <w:r w:rsidR="009912A0">
        <w:rPr>
          <w:sz w:val="20"/>
          <w:szCs w:val="20"/>
        </w:rPr>
        <w:t>, hier wist de Gemeente niks vanaf. Wij hebben ook de nodige vragen, evenals bewoners. We zijn ontevreden over de opbrengst van de avond. De man</w:t>
      </w:r>
      <w:r w:rsidR="009C788C">
        <w:rPr>
          <w:sz w:val="20"/>
          <w:szCs w:val="20"/>
        </w:rPr>
        <w:t xml:space="preserve"> die</w:t>
      </w:r>
      <w:r w:rsidR="009912A0">
        <w:rPr>
          <w:sz w:val="20"/>
          <w:szCs w:val="20"/>
        </w:rPr>
        <w:t xml:space="preserve"> bij het aar</w:t>
      </w:r>
      <w:r w:rsidR="00394040">
        <w:rPr>
          <w:sz w:val="20"/>
          <w:szCs w:val="20"/>
        </w:rPr>
        <w:t>d</w:t>
      </w:r>
      <w:r w:rsidR="009912A0">
        <w:rPr>
          <w:sz w:val="20"/>
          <w:szCs w:val="20"/>
        </w:rPr>
        <w:t xml:space="preserve">bevingsgedeelte de vergadering een soort van overnam was onverwacht. Deze was niet door ons uitgenodigd. </w:t>
      </w:r>
      <w:r w:rsidR="00394040">
        <w:rPr>
          <w:sz w:val="20"/>
          <w:szCs w:val="20"/>
        </w:rPr>
        <w:t>WOO-verzoek</w:t>
      </w:r>
      <w:r w:rsidR="009912A0">
        <w:rPr>
          <w:sz w:val="20"/>
          <w:szCs w:val="20"/>
        </w:rPr>
        <w:t xml:space="preserve"> moet ook in het verslag van de ABV komen. Wat verwachten we van de WOO? Ook gaan we kijken wat onze rechten zijn met betrekking tot NIJ Begun. </w:t>
      </w:r>
    </w:p>
    <w:p w14:paraId="6859C503" w14:textId="2C6FE5AA" w:rsidR="009A6B8F" w:rsidRDefault="009A6B8F" w:rsidP="0002208E">
      <w:pPr>
        <w:pStyle w:val="Lijstalinea"/>
        <w:numPr>
          <w:ilvl w:val="0"/>
          <w:numId w:val="4"/>
        </w:numPr>
        <w:spacing w:after="0" w:line="240" w:lineRule="auto"/>
        <w:rPr>
          <w:sz w:val="20"/>
          <w:szCs w:val="20"/>
        </w:rPr>
      </w:pPr>
      <w:r>
        <w:rPr>
          <w:sz w:val="20"/>
          <w:szCs w:val="20"/>
        </w:rPr>
        <w:t>Tijdlijn kerstpresentje vrijwilligers.</w:t>
      </w:r>
      <w:r w:rsidR="000C1977">
        <w:rPr>
          <w:sz w:val="20"/>
          <w:szCs w:val="20"/>
        </w:rPr>
        <w:t xml:space="preserve"> </w:t>
      </w:r>
      <w:r w:rsidR="00493BD1">
        <w:rPr>
          <w:sz w:val="20"/>
          <w:szCs w:val="20"/>
        </w:rPr>
        <w:t xml:space="preserve">Helge doet dat </w:t>
      </w:r>
      <w:r w:rsidR="00493BD1" w:rsidRPr="009C788C">
        <w:rPr>
          <w:sz w:val="20"/>
          <w:szCs w:val="20"/>
        </w:rPr>
        <w:t xml:space="preserve">woensdag. Actie: </w:t>
      </w:r>
      <w:r w:rsidR="000C1977" w:rsidRPr="009C788C">
        <w:rPr>
          <w:sz w:val="20"/>
          <w:szCs w:val="20"/>
        </w:rPr>
        <w:t>Chris en Marga op de kerstlijst.</w:t>
      </w:r>
      <w:r w:rsidR="00D849C7" w:rsidRPr="009C788C">
        <w:rPr>
          <w:sz w:val="20"/>
          <w:szCs w:val="20"/>
        </w:rPr>
        <w:t xml:space="preserve"> Helge past de adressenlijst aan met de</w:t>
      </w:r>
      <w:r w:rsidR="00D849C7">
        <w:rPr>
          <w:sz w:val="20"/>
          <w:szCs w:val="20"/>
        </w:rPr>
        <w:t xml:space="preserve"> opmerkingen van de bestuursleden. Week 51 willen we het </w:t>
      </w:r>
      <w:r w:rsidR="00394040">
        <w:rPr>
          <w:sz w:val="20"/>
          <w:szCs w:val="20"/>
        </w:rPr>
        <w:t>klaar hebben</w:t>
      </w:r>
      <w:r w:rsidR="00D849C7">
        <w:rPr>
          <w:sz w:val="20"/>
          <w:szCs w:val="20"/>
        </w:rPr>
        <w:t xml:space="preserve">. </w:t>
      </w:r>
    </w:p>
    <w:p w14:paraId="5A09CAFE" w14:textId="1F0367A8" w:rsidR="007E5FB8" w:rsidRDefault="00A330A2" w:rsidP="00A330A2">
      <w:pPr>
        <w:pStyle w:val="Lijstalinea"/>
        <w:numPr>
          <w:ilvl w:val="0"/>
          <w:numId w:val="4"/>
        </w:numPr>
        <w:spacing w:after="0" w:line="240" w:lineRule="auto"/>
        <w:rPr>
          <w:sz w:val="20"/>
          <w:szCs w:val="20"/>
        </w:rPr>
      </w:pPr>
      <w:r>
        <w:rPr>
          <w:sz w:val="20"/>
          <w:szCs w:val="20"/>
        </w:rPr>
        <w:t xml:space="preserve">Vergaderdata 2026 en </w:t>
      </w:r>
      <w:r w:rsidR="00394040">
        <w:rPr>
          <w:sz w:val="20"/>
          <w:szCs w:val="20"/>
        </w:rPr>
        <w:t>ABV-datum</w:t>
      </w:r>
      <w:r>
        <w:rPr>
          <w:sz w:val="20"/>
          <w:szCs w:val="20"/>
        </w:rPr>
        <w:t>.</w:t>
      </w:r>
      <w:r w:rsidR="007E5FB8">
        <w:rPr>
          <w:sz w:val="20"/>
          <w:szCs w:val="20"/>
        </w:rPr>
        <w:t xml:space="preserve"> </w:t>
      </w:r>
      <w:r w:rsidR="00D849C7">
        <w:rPr>
          <w:sz w:val="20"/>
          <w:szCs w:val="20"/>
        </w:rPr>
        <w:t xml:space="preserve">Actie Helge, rondsturen. </w:t>
      </w:r>
    </w:p>
    <w:p w14:paraId="629E3B82" w14:textId="40A93759" w:rsidR="00A330A2" w:rsidRPr="009C788C" w:rsidRDefault="007E5FB8" w:rsidP="00A330A2">
      <w:pPr>
        <w:pStyle w:val="Lijstalinea"/>
        <w:numPr>
          <w:ilvl w:val="0"/>
          <w:numId w:val="4"/>
        </w:numPr>
        <w:spacing w:after="0" w:line="240" w:lineRule="auto"/>
        <w:rPr>
          <w:sz w:val="20"/>
          <w:szCs w:val="20"/>
        </w:rPr>
      </w:pPr>
      <w:r>
        <w:rPr>
          <w:sz w:val="20"/>
          <w:szCs w:val="20"/>
        </w:rPr>
        <w:t>Nieuwjaarsborrel.</w:t>
      </w:r>
      <w:r w:rsidR="00D849C7">
        <w:rPr>
          <w:sz w:val="20"/>
          <w:szCs w:val="20"/>
        </w:rPr>
        <w:t xml:space="preserve"> Actie: Datum 11 januari. We moeten de </w:t>
      </w:r>
      <w:r w:rsidR="00D849C7" w:rsidRPr="009C788C">
        <w:rPr>
          <w:sz w:val="20"/>
          <w:szCs w:val="20"/>
        </w:rPr>
        <w:t xml:space="preserve">tijd even terugzoeken. Helge doet dit. </w:t>
      </w:r>
    </w:p>
    <w:p w14:paraId="745A3D6F" w14:textId="7D4FF7BA" w:rsidR="007E5FB8" w:rsidRPr="00010254" w:rsidRDefault="007E5FB8" w:rsidP="00A330A2">
      <w:pPr>
        <w:pStyle w:val="Lijstalinea"/>
        <w:numPr>
          <w:ilvl w:val="0"/>
          <w:numId w:val="4"/>
        </w:numPr>
        <w:spacing w:after="0" w:line="240" w:lineRule="auto"/>
        <w:rPr>
          <w:sz w:val="20"/>
          <w:szCs w:val="20"/>
        </w:rPr>
      </w:pPr>
      <w:r w:rsidRPr="009C788C">
        <w:rPr>
          <w:sz w:val="20"/>
          <w:szCs w:val="20"/>
        </w:rPr>
        <w:t>Opvolging Helge</w:t>
      </w:r>
      <w:r w:rsidR="00D849C7" w:rsidRPr="009C788C">
        <w:rPr>
          <w:sz w:val="20"/>
          <w:szCs w:val="20"/>
        </w:rPr>
        <w:t xml:space="preserve">. Herhalen. </w:t>
      </w:r>
      <w:r w:rsidR="00394040" w:rsidRPr="009C788C">
        <w:rPr>
          <w:sz w:val="20"/>
          <w:szCs w:val="20"/>
        </w:rPr>
        <w:t>Evt.</w:t>
      </w:r>
      <w:r w:rsidR="00D849C7" w:rsidRPr="009C788C">
        <w:rPr>
          <w:sz w:val="20"/>
          <w:szCs w:val="20"/>
        </w:rPr>
        <w:t xml:space="preserve"> op de website herhalen. Actie:</w:t>
      </w:r>
      <w:r w:rsidR="00D849C7">
        <w:rPr>
          <w:sz w:val="20"/>
          <w:szCs w:val="20"/>
        </w:rPr>
        <w:t xml:space="preserve"> Helge maakt een tekst. </w:t>
      </w:r>
    </w:p>
    <w:p w14:paraId="5AFE2354" w14:textId="77777777" w:rsidR="00A330A2" w:rsidRDefault="00A330A2" w:rsidP="00A330A2">
      <w:pPr>
        <w:pStyle w:val="Lijstalinea"/>
        <w:spacing w:after="0" w:line="240" w:lineRule="auto"/>
        <w:rPr>
          <w:sz w:val="20"/>
          <w:szCs w:val="20"/>
        </w:rPr>
      </w:pP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3C75AE1E" w14:textId="730407C9" w:rsidR="004402C6" w:rsidRPr="00C91BD2" w:rsidRDefault="00EF2F1F" w:rsidP="004402C6">
      <w:pPr>
        <w:pStyle w:val="Lijstalinea"/>
        <w:numPr>
          <w:ilvl w:val="0"/>
          <w:numId w:val="36"/>
        </w:numPr>
        <w:spacing w:after="0" w:line="240" w:lineRule="auto"/>
        <w:rPr>
          <w:b/>
          <w:bCs/>
          <w:color w:val="262626" w:themeColor="text1" w:themeTint="D9"/>
          <w:sz w:val="20"/>
          <w:szCs w:val="20"/>
        </w:rPr>
      </w:pPr>
      <w:r w:rsidRPr="00C91BD2">
        <w:rPr>
          <w:color w:val="262626" w:themeColor="text1" w:themeTint="D9"/>
          <w:sz w:val="20"/>
          <w:szCs w:val="20"/>
        </w:rPr>
        <w:t xml:space="preserve">TKN: </w:t>
      </w:r>
      <w:r w:rsidR="004402C6" w:rsidRPr="00C91BD2">
        <w:rPr>
          <w:color w:val="262626" w:themeColor="text1" w:themeTint="D9"/>
          <w:sz w:val="20"/>
          <w:szCs w:val="20"/>
        </w:rPr>
        <w:t>Gras en bollen zaaien, Berlageweg en van Lochemstraat. D.d. 12.11.2025.</w:t>
      </w:r>
    </w:p>
    <w:p w14:paraId="510BE15C" w14:textId="7E6D3750" w:rsidR="004402C6" w:rsidRPr="00C91BD2" w:rsidRDefault="00EF2F1F" w:rsidP="004402C6">
      <w:pPr>
        <w:pStyle w:val="Lijstalinea"/>
        <w:numPr>
          <w:ilvl w:val="0"/>
          <w:numId w:val="36"/>
        </w:numPr>
        <w:spacing w:after="0" w:line="240" w:lineRule="auto"/>
        <w:rPr>
          <w:b/>
          <w:bCs/>
          <w:color w:val="262626" w:themeColor="text1" w:themeTint="D9"/>
          <w:sz w:val="20"/>
          <w:szCs w:val="20"/>
        </w:rPr>
      </w:pPr>
      <w:r w:rsidRPr="00C91BD2">
        <w:rPr>
          <w:color w:val="262626" w:themeColor="text1" w:themeTint="D9"/>
          <w:sz w:val="20"/>
          <w:szCs w:val="20"/>
        </w:rPr>
        <w:t xml:space="preserve">TKN: </w:t>
      </w:r>
      <w:r w:rsidR="004402C6" w:rsidRPr="00C91BD2">
        <w:rPr>
          <w:color w:val="262626" w:themeColor="text1" w:themeTint="D9"/>
          <w:sz w:val="20"/>
          <w:szCs w:val="20"/>
        </w:rPr>
        <w:t>Factuur hartje voor flyers 26 nov. D.d. 5.11.2025.</w:t>
      </w:r>
    </w:p>
    <w:p w14:paraId="12FC875B" w14:textId="2AADEBF0" w:rsidR="004402C6" w:rsidRPr="00C91BD2" w:rsidRDefault="000C1977" w:rsidP="004402C6">
      <w:pPr>
        <w:pStyle w:val="Lijstalinea"/>
        <w:numPr>
          <w:ilvl w:val="0"/>
          <w:numId w:val="36"/>
        </w:numPr>
        <w:spacing w:after="0" w:line="240" w:lineRule="auto"/>
        <w:rPr>
          <w:b/>
          <w:bCs/>
          <w:color w:val="262626" w:themeColor="text1" w:themeTint="D9"/>
          <w:sz w:val="20"/>
          <w:szCs w:val="20"/>
        </w:rPr>
      </w:pPr>
      <w:r>
        <w:rPr>
          <w:color w:val="262626" w:themeColor="text1" w:themeTint="D9"/>
          <w:sz w:val="20"/>
          <w:szCs w:val="20"/>
        </w:rPr>
        <w:t xml:space="preserve">TKN: </w:t>
      </w:r>
      <w:r w:rsidR="004402C6" w:rsidRPr="00C91BD2">
        <w:rPr>
          <w:color w:val="262626" w:themeColor="text1" w:themeTint="D9"/>
          <w:sz w:val="20"/>
          <w:szCs w:val="20"/>
        </w:rPr>
        <w:t>Kostenoverzicht WOK. D.d. 12.11.2025. Dropbox</w:t>
      </w:r>
    </w:p>
    <w:p w14:paraId="4347D738" w14:textId="2E8CFA58" w:rsidR="004402C6" w:rsidRPr="00C91BD2" w:rsidRDefault="00EF2F1F" w:rsidP="004402C6">
      <w:pPr>
        <w:pStyle w:val="Lijstalinea"/>
        <w:numPr>
          <w:ilvl w:val="0"/>
          <w:numId w:val="36"/>
        </w:numPr>
        <w:spacing w:after="0" w:line="240" w:lineRule="auto"/>
        <w:rPr>
          <w:b/>
          <w:bCs/>
          <w:color w:val="262626" w:themeColor="text1" w:themeTint="D9"/>
          <w:sz w:val="20"/>
          <w:szCs w:val="20"/>
        </w:rPr>
      </w:pPr>
      <w:r w:rsidRPr="00C91BD2">
        <w:rPr>
          <w:color w:val="262626" w:themeColor="text1" w:themeTint="D9"/>
          <w:sz w:val="20"/>
          <w:szCs w:val="20"/>
        </w:rPr>
        <w:t xml:space="preserve">TKN: </w:t>
      </w:r>
      <w:r w:rsidR="004402C6" w:rsidRPr="00C91BD2">
        <w:rPr>
          <w:color w:val="262626" w:themeColor="text1" w:themeTint="D9"/>
          <w:sz w:val="20"/>
          <w:szCs w:val="20"/>
        </w:rPr>
        <w:t>Contact van Chris met Nicole over afbakening schadegeb</w:t>
      </w:r>
      <w:r w:rsidR="00394040">
        <w:rPr>
          <w:color w:val="262626" w:themeColor="text1" w:themeTint="D9"/>
          <w:sz w:val="20"/>
          <w:szCs w:val="20"/>
        </w:rPr>
        <w:t>ie</w:t>
      </w:r>
      <w:r w:rsidR="004402C6" w:rsidRPr="00C91BD2">
        <w:rPr>
          <w:color w:val="262626" w:themeColor="text1" w:themeTint="D9"/>
          <w:sz w:val="20"/>
          <w:szCs w:val="20"/>
        </w:rPr>
        <w:t>den. D.d. 18.11.2025.</w:t>
      </w:r>
    </w:p>
    <w:p w14:paraId="1674B964" w14:textId="64778AB0" w:rsidR="004402C6" w:rsidRPr="00C91BD2" w:rsidRDefault="000C1977" w:rsidP="004402C6">
      <w:pPr>
        <w:pStyle w:val="Lijstalinea"/>
        <w:numPr>
          <w:ilvl w:val="0"/>
          <w:numId w:val="36"/>
        </w:numPr>
        <w:spacing w:after="0" w:line="240" w:lineRule="auto"/>
        <w:rPr>
          <w:b/>
          <w:bCs/>
          <w:color w:val="262626" w:themeColor="text1" w:themeTint="D9"/>
          <w:sz w:val="20"/>
          <w:szCs w:val="20"/>
        </w:rPr>
      </w:pPr>
      <w:r>
        <w:rPr>
          <w:color w:val="262626" w:themeColor="text1" w:themeTint="D9"/>
          <w:sz w:val="20"/>
          <w:szCs w:val="20"/>
        </w:rPr>
        <w:t xml:space="preserve">TKN: </w:t>
      </w:r>
      <w:r w:rsidR="004402C6" w:rsidRPr="00C91BD2">
        <w:rPr>
          <w:color w:val="262626" w:themeColor="text1" w:themeTint="D9"/>
          <w:sz w:val="20"/>
          <w:szCs w:val="20"/>
        </w:rPr>
        <w:t>Mogelijkheid om mee te denken over biologisch centrum Haren. D.d. 26.11.2025. Dropbox</w:t>
      </w:r>
    </w:p>
    <w:p w14:paraId="3A9A18F8" w14:textId="77B52BD1" w:rsidR="004402C6" w:rsidRPr="00C91BD2" w:rsidRDefault="004402C6" w:rsidP="004402C6">
      <w:pPr>
        <w:pStyle w:val="Lijstalinea"/>
        <w:numPr>
          <w:ilvl w:val="0"/>
          <w:numId w:val="36"/>
        </w:numPr>
        <w:spacing w:after="0" w:line="240" w:lineRule="auto"/>
        <w:rPr>
          <w:b/>
          <w:bCs/>
          <w:color w:val="262626" w:themeColor="text1" w:themeTint="D9"/>
          <w:sz w:val="20"/>
          <w:szCs w:val="20"/>
        </w:rPr>
      </w:pPr>
      <w:r w:rsidRPr="00C91BD2">
        <w:rPr>
          <w:color w:val="262626" w:themeColor="text1" w:themeTint="D9"/>
          <w:sz w:val="20"/>
          <w:szCs w:val="20"/>
        </w:rPr>
        <w:t xml:space="preserve">Reactie Jelle op delen contactgegevens van </w:t>
      </w:r>
      <w:r w:rsidR="00394040" w:rsidRPr="00C91BD2">
        <w:rPr>
          <w:color w:val="262626" w:themeColor="text1" w:themeTint="D9"/>
          <w:sz w:val="20"/>
          <w:szCs w:val="20"/>
        </w:rPr>
        <w:t>geïnteresseerde</w:t>
      </w:r>
      <w:r w:rsidRPr="00C91BD2">
        <w:rPr>
          <w:color w:val="262626" w:themeColor="text1" w:themeTint="D9"/>
          <w:sz w:val="20"/>
          <w:szCs w:val="20"/>
        </w:rPr>
        <w:t xml:space="preserve"> bewoners en </w:t>
      </w:r>
      <w:r w:rsidR="00EF2F1F" w:rsidRPr="00C91BD2">
        <w:rPr>
          <w:color w:val="262626" w:themeColor="text1" w:themeTint="D9"/>
          <w:sz w:val="20"/>
          <w:szCs w:val="20"/>
        </w:rPr>
        <w:t>locatie van meldingen. D.d. 27.11.2025.</w:t>
      </w:r>
      <w:r w:rsidR="00D849C7">
        <w:rPr>
          <w:color w:val="262626" w:themeColor="text1" w:themeTint="D9"/>
          <w:sz w:val="20"/>
          <w:szCs w:val="20"/>
        </w:rPr>
        <w:t xml:space="preserve"> Catrien neemt dit mee in haar brief.</w:t>
      </w:r>
    </w:p>
    <w:p w14:paraId="6AFB63D1" w14:textId="60EDD564" w:rsidR="00EF2F1F" w:rsidRPr="00C91BD2" w:rsidRDefault="00EF2F1F" w:rsidP="004402C6">
      <w:pPr>
        <w:pStyle w:val="Lijstalinea"/>
        <w:numPr>
          <w:ilvl w:val="0"/>
          <w:numId w:val="36"/>
        </w:numPr>
        <w:spacing w:after="0" w:line="240" w:lineRule="auto"/>
        <w:rPr>
          <w:b/>
          <w:bCs/>
          <w:color w:val="262626" w:themeColor="text1" w:themeTint="D9"/>
          <w:sz w:val="20"/>
          <w:szCs w:val="20"/>
          <w:lang w:val="en-GB"/>
        </w:rPr>
      </w:pPr>
      <w:r w:rsidRPr="00C91BD2">
        <w:rPr>
          <w:color w:val="262626" w:themeColor="text1" w:themeTint="D9"/>
          <w:sz w:val="20"/>
          <w:szCs w:val="20"/>
          <w:lang w:val="en-GB"/>
        </w:rPr>
        <w:t xml:space="preserve">TKN: </w:t>
      </w:r>
      <w:r w:rsidR="00394040" w:rsidRPr="00C91BD2">
        <w:rPr>
          <w:color w:val="262626" w:themeColor="text1" w:themeTint="D9"/>
          <w:sz w:val="20"/>
          <w:szCs w:val="20"/>
          <w:lang w:val="en-GB"/>
        </w:rPr>
        <w:t>PowerPoints</w:t>
      </w:r>
      <w:r w:rsidRPr="00C91BD2">
        <w:rPr>
          <w:color w:val="262626" w:themeColor="text1" w:themeTint="D9"/>
          <w:sz w:val="20"/>
          <w:szCs w:val="20"/>
          <w:lang w:val="en-GB"/>
        </w:rPr>
        <w:t xml:space="preserve"> ABV 2. D.d. 27.11.2025.</w:t>
      </w:r>
    </w:p>
    <w:p w14:paraId="3E11DA06" w14:textId="5B4F2B7E" w:rsidR="00EF2F1F" w:rsidRPr="00C91BD2" w:rsidRDefault="00EF2F1F" w:rsidP="004402C6">
      <w:pPr>
        <w:pStyle w:val="Lijstalinea"/>
        <w:numPr>
          <w:ilvl w:val="0"/>
          <w:numId w:val="36"/>
        </w:numPr>
        <w:spacing w:after="0" w:line="240" w:lineRule="auto"/>
        <w:rPr>
          <w:b/>
          <w:bCs/>
          <w:color w:val="262626" w:themeColor="text1" w:themeTint="D9"/>
          <w:sz w:val="20"/>
          <w:szCs w:val="20"/>
        </w:rPr>
      </w:pPr>
      <w:r w:rsidRPr="007E5FB8">
        <w:rPr>
          <w:color w:val="262626" w:themeColor="text1" w:themeTint="D9"/>
          <w:sz w:val="20"/>
          <w:szCs w:val="20"/>
        </w:rPr>
        <w:t xml:space="preserve">TKN: </w:t>
      </w:r>
      <w:r w:rsidRPr="00C91BD2">
        <w:rPr>
          <w:color w:val="262626" w:themeColor="text1" w:themeTint="D9"/>
          <w:sz w:val="20"/>
          <w:szCs w:val="20"/>
        </w:rPr>
        <w:t xml:space="preserve">Bericht </w:t>
      </w:r>
      <w:r w:rsidR="00394040" w:rsidRPr="00C91BD2">
        <w:rPr>
          <w:color w:val="262626" w:themeColor="text1" w:themeTint="D9"/>
          <w:sz w:val="20"/>
          <w:szCs w:val="20"/>
        </w:rPr>
        <w:t>Mevr</w:t>
      </w:r>
      <w:r w:rsidRPr="00C91BD2">
        <w:rPr>
          <w:color w:val="262626" w:themeColor="text1" w:themeTint="D9"/>
          <w:sz w:val="20"/>
          <w:szCs w:val="20"/>
        </w:rPr>
        <w:t>. Jander aan Gemeente over tijdelijke oplossing. D.d. 28.11.2025.</w:t>
      </w:r>
    </w:p>
    <w:p w14:paraId="752A6E96" w14:textId="3FFBDDB8" w:rsidR="00C37554" w:rsidRPr="004402C6" w:rsidRDefault="00BA4840" w:rsidP="004402C6">
      <w:pPr>
        <w:spacing w:after="0" w:line="240" w:lineRule="auto"/>
        <w:rPr>
          <w:b/>
          <w:bCs/>
          <w:color w:val="365F91" w:themeColor="accent1" w:themeShade="BF"/>
          <w:sz w:val="20"/>
          <w:szCs w:val="20"/>
        </w:rPr>
      </w:pPr>
      <w:r w:rsidRPr="004402C6">
        <w:rPr>
          <w:sz w:val="20"/>
          <w:szCs w:val="20"/>
        </w:rPr>
        <w:t xml:space="preserve">4.  </w:t>
      </w:r>
      <w:r w:rsidRPr="004402C6">
        <w:rPr>
          <w:b/>
          <w:bCs/>
          <w:color w:val="365F91" w:themeColor="accent1" w:themeShade="BF"/>
          <w:sz w:val="20"/>
          <w:szCs w:val="20"/>
        </w:rPr>
        <w:t>Financiën</w:t>
      </w:r>
    </w:p>
    <w:p w14:paraId="4E1EE657" w14:textId="3142FAEE" w:rsidR="00EC156C" w:rsidRDefault="00EF2F1F" w:rsidP="00E84349">
      <w:pPr>
        <w:pStyle w:val="Lijstalinea"/>
        <w:numPr>
          <w:ilvl w:val="0"/>
          <w:numId w:val="33"/>
        </w:numPr>
        <w:spacing w:after="0" w:line="240" w:lineRule="auto"/>
        <w:rPr>
          <w:sz w:val="20"/>
          <w:szCs w:val="20"/>
        </w:rPr>
      </w:pPr>
      <w:r>
        <w:rPr>
          <w:sz w:val="20"/>
          <w:szCs w:val="20"/>
        </w:rPr>
        <w:t>WOK, Hartje en Hunzeborgh facturen.</w:t>
      </w:r>
      <w:r w:rsidR="009C788C">
        <w:rPr>
          <w:sz w:val="20"/>
          <w:szCs w:val="20"/>
        </w:rPr>
        <w:t xml:space="preserve"> Zijn afgerond.</w:t>
      </w:r>
    </w:p>
    <w:p w14:paraId="65FF178C" w14:textId="4CB14DB5" w:rsidR="000C1977" w:rsidRPr="00EF2F1F" w:rsidRDefault="000C1977" w:rsidP="00E84349">
      <w:pPr>
        <w:pStyle w:val="Lijstalinea"/>
        <w:numPr>
          <w:ilvl w:val="0"/>
          <w:numId w:val="33"/>
        </w:numPr>
        <w:spacing w:after="0" w:line="240" w:lineRule="auto"/>
        <w:rPr>
          <w:sz w:val="20"/>
          <w:szCs w:val="20"/>
        </w:rPr>
      </w:pPr>
      <w:r>
        <w:rPr>
          <w:sz w:val="20"/>
          <w:szCs w:val="20"/>
        </w:rPr>
        <w:t>Kasoverzicht</w:t>
      </w:r>
      <w:r w:rsidR="0051573D">
        <w:rPr>
          <w:sz w:val="20"/>
          <w:szCs w:val="20"/>
        </w:rPr>
        <w:t xml:space="preserve">. We willen een clubje samenstellen voor </w:t>
      </w:r>
      <w:r w:rsidR="00394040">
        <w:rPr>
          <w:sz w:val="20"/>
          <w:szCs w:val="20"/>
        </w:rPr>
        <w:t>40-jarig</w:t>
      </w:r>
      <w:r w:rsidR="0051573D">
        <w:rPr>
          <w:sz w:val="20"/>
          <w:szCs w:val="20"/>
        </w:rPr>
        <w:t xml:space="preserve"> bestaan. Oproep doen in het wijkblad. We gaan John en Mieke polsen voor </w:t>
      </w:r>
      <w:r w:rsidR="00394040">
        <w:rPr>
          <w:sz w:val="20"/>
          <w:szCs w:val="20"/>
        </w:rPr>
        <w:t>ideeën</w:t>
      </w:r>
      <w:r w:rsidR="0051573D">
        <w:rPr>
          <w:sz w:val="20"/>
          <w:szCs w:val="20"/>
        </w:rPr>
        <w:t xml:space="preserve">. </w:t>
      </w:r>
    </w:p>
    <w:p w14:paraId="308F7E5D" w14:textId="77777777" w:rsidR="007E58AC" w:rsidRPr="00E84349" w:rsidRDefault="007E58AC" w:rsidP="00E84349">
      <w:pPr>
        <w:spacing w:after="0" w:line="240" w:lineRule="auto"/>
        <w:rPr>
          <w:sz w:val="20"/>
          <w:szCs w:val="20"/>
        </w:rPr>
      </w:pPr>
    </w:p>
    <w:p w14:paraId="1165A0C6" w14:textId="02D57F7C" w:rsidR="00BE3C84" w:rsidRP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41831B74" w14:textId="63D37AAA" w:rsidR="00BA4840" w:rsidRPr="00055F58" w:rsidRDefault="00391949" w:rsidP="00055F58">
      <w:pPr>
        <w:rPr>
          <w:sz w:val="20"/>
          <w:szCs w:val="20"/>
        </w:rPr>
      </w:pPr>
      <w:r w:rsidRPr="00055F58">
        <w:rPr>
          <w:sz w:val="20"/>
          <w:szCs w:val="20"/>
        </w:rPr>
        <w:t>6</w:t>
      </w:r>
      <w:r w:rsidR="00BA4840" w:rsidRPr="00055F58">
        <w:rPr>
          <w:sz w:val="20"/>
          <w:szCs w:val="20"/>
        </w:rPr>
        <w:t xml:space="preserve">. </w:t>
      </w:r>
      <w:r w:rsidR="00BA4840" w:rsidRPr="00055F58">
        <w:rPr>
          <w:b/>
          <w:bCs/>
          <w:color w:val="365F91" w:themeColor="accent1" w:themeShade="BF"/>
          <w:sz w:val="20"/>
          <w:szCs w:val="20"/>
        </w:rPr>
        <w:t xml:space="preserve">Energietransitie/ </w:t>
      </w:r>
      <w:r w:rsidR="00394040" w:rsidRPr="00055F58">
        <w:rPr>
          <w:b/>
          <w:bCs/>
          <w:color w:val="365F91" w:themeColor="accent1" w:themeShade="BF"/>
          <w:sz w:val="20"/>
          <w:szCs w:val="20"/>
        </w:rPr>
        <w:t>duurzaamheid/</w:t>
      </w:r>
      <w:r w:rsidR="00FF093B" w:rsidRPr="00055F58">
        <w:rPr>
          <w:b/>
          <w:bCs/>
          <w:color w:val="365F91" w:themeColor="accent1" w:themeShade="BF"/>
          <w:sz w:val="20"/>
          <w:szCs w:val="20"/>
        </w:rPr>
        <w:t xml:space="preserve"> Nij Begun</w:t>
      </w:r>
    </w:p>
    <w:p w14:paraId="5978FFAD" w14:textId="77777777" w:rsidR="009641F2" w:rsidRDefault="009641F2" w:rsidP="00A675F9">
      <w:pPr>
        <w:pStyle w:val="Lijstalinea"/>
        <w:spacing w:after="0" w:line="240" w:lineRule="auto"/>
        <w:rPr>
          <w:sz w:val="20"/>
          <w:szCs w:val="20"/>
        </w:rPr>
      </w:pPr>
    </w:p>
    <w:p w14:paraId="72542430" w14:textId="77777777" w:rsidR="00C01A84" w:rsidRPr="00F071EC" w:rsidRDefault="00C01A84"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3DFADD1C" w14:textId="0C505BEA" w:rsidR="000C1977" w:rsidRDefault="000C1977" w:rsidP="000C1977">
      <w:pPr>
        <w:pStyle w:val="Lijstalinea"/>
        <w:numPr>
          <w:ilvl w:val="0"/>
          <w:numId w:val="6"/>
        </w:numPr>
        <w:rPr>
          <w:sz w:val="20"/>
          <w:szCs w:val="20"/>
        </w:rPr>
      </w:pPr>
      <w:r>
        <w:rPr>
          <w:sz w:val="20"/>
          <w:szCs w:val="20"/>
        </w:rPr>
        <w:t>Hunzepad pilot evaluatie</w:t>
      </w:r>
      <w:r w:rsidR="0051573D">
        <w:rPr>
          <w:sz w:val="20"/>
          <w:szCs w:val="20"/>
        </w:rPr>
        <w:t xml:space="preserve">. De Gemeente komt met een uitspraak, deze nemen wij over. </w:t>
      </w:r>
    </w:p>
    <w:p w14:paraId="094E10A6" w14:textId="3D83B0FE" w:rsidR="00E46F11" w:rsidRPr="001F4BBB" w:rsidRDefault="00E46F11" w:rsidP="001F4BBB">
      <w:pPr>
        <w:pStyle w:val="Lijstalinea"/>
        <w:spacing w:after="0" w:line="240" w:lineRule="auto"/>
        <w:rPr>
          <w:sz w:val="20"/>
          <w:szCs w:val="20"/>
        </w:rPr>
      </w:pPr>
    </w:p>
    <w:p w14:paraId="59E8BBF3" w14:textId="26B980AE" w:rsidR="00BA4840" w:rsidRPr="00C01A84" w:rsidRDefault="00C01A84" w:rsidP="00BA4840">
      <w:pPr>
        <w:spacing w:after="0" w:line="240" w:lineRule="auto"/>
        <w:rPr>
          <w:sz w:val="20"/>
          <w:szCs w:val="20"/>
        </w:rPr>
      </w:pPr>
      <w:r>
        <w:rPr>
          <w:sz w:val="20"/>
          <w:szCs w:val="20"/>
        </w:rPr>
        <w:t>8</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507F4912" w14:textId="436D9FC3" w:rsidR="00BA4840" w:rsidRPr="007639DF" w:rsidRDefault="007639DF" w:rsidP="00BA4840">
      <w:pPr>
        <w:spacing w:after="0" w:line="240" w:lineRule="auto"/>
        <w:rPr>
          <w:sz w:val="20"/>
          <w:szCs w:val="20"/>
        </w:rPr>
      </w:pPr>
      <w:r>
        <w:rPr>
          <w:sz w:val="20"/>
          <w:szCs w:val="20"/>
        </w:rPr>
        <w:t>WIJ team, jongeren/vuurwerk</w:t>
      </w:r>
    </w:p>
    <w:p w14:paraId="3A5ED018" w14:textId="2E547B66" w:rsidR="00E07A66" w:rsidRDefault="00C01A84" w:rsidP="00E07A66">
      <w:pPr>
        <w:rPr>
          <w:b/>
          <w:bCs/>
          <w:color w:val="365F91" w:themeColor="accent1" w:themeShade="BF"/>
          <w:sz w:val="20"/>
          <w:szCs w:val="20"/>
        </w:rPr>
      </w:pPr>
      <w:r>
        <w:rPr>
          <w:sz w:val="20"/>
          <w:szCs w:val="20"/>
        </w:rPr>
        <w:t>9</w:t>
      </w:r>
      <w:r w:rsidR="00DE3C70">
        <w:rPr>
          <w:sz w:val="20"/>
          <w:szCs w:val="20"/>
        </w:rPr>
        <w:t xml:space="preserve">. </w:t>
      </w:r>
      <w:r w:rsidR="00394040" w:rsidRPr="0058037A">
        <w:rPr>
          <w:b/>
          <w:bCs/>
          <w:color w:val="365F91" w:themeColor="accent1" w:themeShade="BF"/>
          <w:sz w:val="20"/>
          <w:szCs w:val="20"/>
        </w:rPr>
        <w:t>W.v.t.t.k./</w:t>
      </w:r>
      <w:r w:rsidR="00BA4840" w:rsidRPr="0058037A">
        <w:rPr>
          <w:b/>
          <w:bCs/>
          <w:color w:val="365F91" w:themeColor="accent1" w:themeShade="BF"/>
          <w:sz w:val="20"/>
          <w:szCs w:val="20"/>
        </w:rPr>
        <w:t xml:space="preserve"> rondvraag en sluiting</w:t>
      </w:r>
    </w:p>
    <w:p w14:paraId="75BA9B2E" w14:textId="058FB54D" w:rsidR="00055F58" w:rsidRDefault="004E49B4" w:rsidP="00E07A66">
      <w:pPr>
        <w:rPr>
          <w:sz w:val="20"/>
          <w:szCs w:val="20"/>
        </w:rPr>
      </w:pPr>
      <w:r>
        <w:rPr>
          <w:sz w:val="20"/>
          <w:szCs w:val="20"/>
        </w:rPr>
        <w:t>De v</w:t>
      </w:r>
      <w:r w:rsidR="00055F58">
        <w:rPr>
          <w:sz w:val="20"/>
          <w:szCs w:val="20"/>
        </w:rPr>
        <w:t xml:space="preserve">olgende vergadering is </w:t>
      </w:r>
      <w:r>
        <w:rPr>
          <w:sz w:val="20"/>
          <w:szCs w:val="20"/>
        </w:rPr>
        <w:t xml:space="preserve">volgend jaar op 5 jan. Voor deze vergadering vragen we </w:t>
      </w:r>
      <w:r w:rsidR="00134BC4">
        <w:rPr>
          <w:sz w:val="20"/>
          <w:szCs w:val="20"/>
        </w:rPr>
        <w:t>Erna voor kennismaking.</w:t>
      </w:r>
      <w:r w:rsidR="008C037B">
        <w:rPr>
          <w:sz w:val="20"/>
          <w:szCs w:val="20"/>
        </w:rPr>
        <w:br/>
      </w:r>
      <w:r>
        <w:rPr>
          <w:sz w:val="20"/>
          <w:szCs w:val="20"/>
        </w:rPr>
        <w:t xml:space="preserve">De nieuwjaarsborrel gaat Helge reserveren. Flyer in de vakantie. </w:t>
      </w:r>
    </w:p>
    <w:p w14:paraId="249B4FD1" w14:textId="7C059B03" w:rsidR="004E49B4" w:rsidRPr="00055F58" w:rsidRDefault="004E49B4" w:rsidP="00E07A66">
      <w:pPr>
        <w:rPr>
          <w:sz w:val="20"/>
          <w:szCs w:val="20"/>
        </w:rPr>
      </w:pPr>
      <w:r>
        <w:rPr>
          <w:sz w:val="20"/>
          <w:szCs w:val="20"/>
        </w:rPr>
        <w:t>Arina sluit de vergadering</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06CA5671" w14:textId="40E660CD" w:rsidR="00391949" w:rsidRPr="00261863" w:rsidRDefault="00391949" w:rsidP="00EB46EE">
      <w:pPr>
        <w:pStyle w:val="Lijstalinea"/>
        <w:spacing w:after="0" w:line="240" w:lineRule="auto"/>
        <w:ind w:left="360"/>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8"/>
      <w:headerReference w:type="default" r:id="rId9"/>
      <w:footerReference w:type="default" r:id="rId10"/>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600A" w14:textId="77777777" w:rsidR="00555ACD" w:rsidRDefault="00555ACD" w:rsidP="00745CA7">
      <w:pPr>
        <w:spacing w:after="0" w:line="240" w:lineRule="auto"/>
      </w:pPr>
      <w:r>
        <w:separator/>
      </w:r>
    </w:p>
  </w:endnote>
  <w:endnote w:type="continuationSeparator" w:id="0">
    <w:p w14:paraId="19EAE197" w14:textId="77777777" w:rsidR="00555ACD" w:rsidRDefault="00555ACD"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25148FC"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CB62" w14:textId="77777777" w:rsidR="00555ACD" w:rsidRDefault="00555ACD" w:rsidP="00745CA7">
      <w:pPr>
        <w:spacing w:after="0" w:line="240" w:lineRule="auto"/>
      </w:pPr>
      <w:r>
        <w:separator/>
      </w:r>
    </w:p>
  </w:footnote>
  <w:footnote w:type="continuationSeparator" w:id="0">
    <w:p w14:paraId="540D874D" w14:textId="77777777" w:rsidR="00555ACD" w:rsidRDefault="00555ACD"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D1FC4"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78962"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3ACD4E5F" w:rsidR="00901160" w:rsidRDefault="00F934D4"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15A54E23" w:rsidR="00022080" w:rsidRDefault="004402C6" w:rsidP="00745CA7">
                          <w:pPr>
                            <w:spacing w:line="240" w:lineRule="auto"/>
                            <w:contextualSpacing/>
                            <w:rPr>
                              <w:b/>
                              <w:color w:val="365F91" w:themeColor="accent1" w:themeShade="BF"/>
                              <w:sz w:val="28"/>
                              <w:szCs w:val="28"/>
                            </w:rPr>
                          </w:pPr>
                          <w:r>
                            <w:rPr>
                              <w:b/>
                              <w:color w:val="365F91" w:themeColor="accent1" w:themeShade="BF"/>
                              <w:sz w:val="28"/>
                              <w:szCs w:val="28"/>
                            </w:rPr>
                            <w:t xml:space="preserve">1 dec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3ACD4E5F" w:rsidR="00901160" w:rsidRDefault="00F934D4"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15A54E23" w:rsidR="00022080" w:rsidRDefault="004402C6" w:rsidP="00745CA7">
                    <w:pPr>
                      <w:spacing w:line="240" w:lineRule="auto"/>
                      <w:contextualSpacing/>
                      <w:rPr>
                        <w:b/>
                        <w:color w:val="365F91" w:themeColor="accent1" w:themeShade="BF"/>
                        <w:sz w:val="28"/>
                        <w:szCs w:val="28"/>
                      </w:rPr>
                    </w:pPr>
                    <w:r>
                      <w:rPr>
                        <w:b/>
                        <w:color w:val="365F91" w:themeColor="accent1" w:themeShade="BF"/>
                        <w:sz w:val="28"/>
                        <w:szCs w:val="28"/>
                      </w:rPr>
                      <w:t xml:space="preserve">1 dec </w:t>
                    </w:r>
                    <w:r w:rsidR="00022080">
                      <w:rPr>
                        <w:b/>
                        <w:color w:val="365F91" w:themeColor="accent1" w:themeShade="BF"/>
                        <w:sz w:val="28"/>
                        <w:szCs w:val="28"/>
                      </w:rPr>
                      <w:t>202</w:t>
                    </w:r>
                    <w:r w:rsidR="00C37554">
                      <w:rPr>
                        <w:b/>
                        <w:color w:val="365F91" w:themeColor="accent1" w:themeShade="BF"/>
                        <w:sz w:val="28"/>
                        <w:szCs w:val="28"/>
                      </w:rPr>
                      <w:t>5</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1957579"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F1C8D"/>
    <w:multiLevelType w:val="hybridMultilevel"/>
    <w:tmpl w:val="EDDA4540"/>
    <w:lvl w:ilvl="0" w:tplc="0413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953B2"/>
    <w:multiLevelType w:val="hybridMultilevel"/>
    <w:tmpl w:val="35985A7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94BD5"/>
    <w:multiLevelType w:val="hybridMultilevel"/>
    <w:tmpl w:val="F9D271F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391D2F"/>
    <w:multiLevelType w:val="hybridMultilevel"/>
    <w:tmpl w:val="F738BC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FBA2E56"/>
    <w:multiLevelType w:val="hybridMultilevel"/>
    <w:tmpl w:val="F738BC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FF46AE"/>
    <w:multiLevelType w:val="hybridMultilevel"/>
    <w:tmpl w:val="9A6EFC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7"/>
  </w:num>
  <w:num w:numId="2" w16cid:durableId="1658731622">
    <w:abstractNumId w:val="21"/>
  </w:num>
  <w:num w:numId="3" w16cid:durableId="536699968">
    <w:abstractNumId w:val="20"/>
  </w:num>
  <w:num w:numId="4" w16cid:durableId="39525896">
    <w:abstractNumId w:val="19"/>
  </w:num>
  <w:num w:numId="5" w16cid:durableId="199325296">
    <w:abstractNumId w:val="1"/>
  </w:num>
  <w:num w:numId="6" w16cid:durableId="418447505">
    <w:abstractNumId w:val="30"/>
  </w:num>
  <w:num w:numId="7" w16cid:durableId="1722289247">
    <w:abstractNumId w:val="15"/>
  </w:num>
  <w:num w:numId="8" w16cid:durableId="929583526">
    <w:abstractNumId w:val="0"/>
  </w:num>
  <w:num w:numId="9" w16cid:durableId="933518596">
    <w:abstractNumId w:val="17"/>
  </w:num>
  <w:num w:numId="10" w16cid:durableId="547685002">
    <w:abstractNumId w:val="3"/>
  </w:num>
  <w:num w:numId="11" w16cid:durableId="1514302621">
    <w:abstractNumId w:val="2"/>
  </w:num>
  <w:num w:numId="12" w16cid:durableId="1042949113">
    <w:abstractNumId w:val="24"/>
  </w:num>
  <w:num w:numId="13" w16cid:durableId="1473251310">
    <w:abstractNumId w:val="22"/>
  </w:num>
  <w:num w:numId="14" w16cid:durableId="1175145984">
    <w:abstractNumId w:val="9"/>
  </w:num>
  <w:num w:numId="15" w16cid:durableId="76173964">
    <w:abstractNumId w:val="8"/>
  </w:num>
  <w:num w:numId="16" w16cid:durableId="1019161848">
    <w:abstractNumId w:val="31"/>
  </w:num>
  <w:num w:numId="17" w16cid:durableId="640304017">
    <w:abstractNumId w:val="14"/>
  </w:num>
  <w:num w:numId="18" w16cid:durableId="1981181725">
    <w:abstractNumId w:val="35"/>
  </w:num>
  <w:num w:numId="19" w16cid:durableId="1608273487">
    <w:abstractNumId w:val="33"/>
  </w:num>
  <w:num w:numId="20" w16cid:durableId="2114671142">
    <w:abstractNumId w:val="11"/>
  </w:num>
  <w:num w:numId="21" w16cid:durableId="1910143171">
    <w:abstractNumId w:val="23"/>
  </w:num>
  <w:num w:numId="22" w16cid:durableId="1478061526">
    <w:abstractNumId w:val="5"/>
  </w:num>
  <w:num w:numId="23" w16cid:durableId="1738478814">
    <w:abstractNumId w:val="28"/>
  </w:num>
  <w:num w:numId="24" w16cid:durableId="1530217445">
    <w:abstractNumId w:val="6"/>
  </w:num>
  <w:num w:numId="25" w16cid:durableId="450050278">
    <w:abstractNumId w:val="36"/>
  </w:num>
  <w:num w:numId="26" w16cid:durableId="129369590">
    <w:abstractNumId w:val="16"/>
  </w:num>
  <w:num w:numId="27" w16cid:durableId="157620056">
    <w:abstractNumId w:val="34"/>
  </w:num>
  <w:num w:numId="28" w16cid:durableId="177081442">
    <w:abstractNumId w:val="26"/>
  </w:num>
  <w:num w:numId="29" w16cid:durableId="1417558808">
    <w:abstractNumId w:val="25"/>
  </w:num>
  <w:num w:numId="30" w16cid:durableId="552617328">
    <w:abstractNumId w:val="7"/>
  </w:num>
  <w:num w:numId="31" w16cid:durableId="980187189">
    <w:abstractNumId w:val="13"/>
  </w:num>
  <w:num w:numId="32" w16cid:durableId="1164711115">
    <w:abstractNumId w:val="29"/>
  </w:num>
  <w:num w:numId="33" w16cid:durableId="389155926">
    <w:abstractNumId w:val="32"/>
  </w:num>
  <w:num w:numId="34" w16cid:durableId="1303734746">
    <w:abstractNumId w:val="10"/>
  </w:num>
  <w:num w:numId="35" w16cid:durableId="1478645515">
    <w:abstractNumId w:val="4"/>
  </w:num>
  <w:num w:numId="36" w16cid:durableId="590970362">
    <w:abstractNumId w:val="12"/>
  </w:num>
  <w:num w:numId="37" w16cid:durableId="12292216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7B84"/>
    <w:rsid w:val="00020330"/>
    <w:rsid w:val="00020B46"/>
    <w:rsid w:val="000217F7"/>
    <w:rsid w:val="00022080"/>
    <w:rsid w:val="00022480"/>
    <w:rsid w:val="00022C86"/>
    <w:rsid w:val="0002308D"/>
    <w:rsid w:val="00025845"/>
    <w:rsid w:val="00025B07"/>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BB5"/>
    <w:rsid w:val="000530D8"/>
    <w:rsid w:val="00055A4A"/>
    <w:rsid w:val="00055D88"/>
    <w:rsid w:val="00055F58"/>
    <w:rsid w:val="000612AC"/>
    <w:rsid w:val="00062DEA"/>
    <w:rsid w:val="00063F98"/>
    <w:rsid w:val="00065BB7"/>
    <w:rsid w:val="00065C5A"/>
    <w:rsid w:val="00066456"/>
    <w:rsid w:val="00067577"/>
    <w:rsid w:val="00070991"/>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F62"/>
    <w:rsid w:val="000920BA"/>
    <w:rsid w:val="00092B41"/>
    <w:rsid w:val="00092D50"/>
    <w:rsid w:val="00092D77"/>
    <w:rsid w:val="00092F22"/>
    <w:rsid w:val="00093170"/>
    <w:rsid w:val="00093A7F"/>
    <w:rsid w:val="000968A3"/>
    <w:rsid w:val="000A0E1D"/>
    <w:rsid w:val="000A2998"/>
    <w:rsid w:val="000A3C07"/>
    <w:rsid w:val="000A44DB"/>
    <w:rsid w:val="000A519A"/>
    <w:rsid w:val="000A583A"/>
    <w:rsid w:val="000A6A67"/>
    <w:rsid w:val="000B1DAF"/>
    <w:rsid w:val="000B2315"/>
    <w:rsid w:val="000B2DA7"/>
    <w:rsid w:val="000B37EE"/>
    <w:rsid w:val="000B37FF"/>
    <w:rsid w:val="000B5305"/>
    <w:rsid w:val="000B6E64"/>
    <w:rsid w:val="000C0CFF"/>
    <w:rsid w:val="000C0E61"/>
    <w:rsid w:val="000C0FD6"/>
    <w:rsid w:val="000C1977"/>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B3D"/>
    <w:rsid w:val="00110C9E"/>
    <w:rsid w:val="0011255B"/>
    <w:rsid w:val="00113F59"/>
    <w:rsid w:val="001154AC"/>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B85"/>
    <w:rsid w:val="00133DE7"/>
    <w:rsid w:val="00133F78"/>
    <w:rsid w:val="00134BC4"/>
    <w:rsid w:val="00135D05"/>
    <w:rsid w:val="00137F37"/>
    <w:rsid w:val="0014140B"/>
    <w:rsid w:val="00141539"/>
    <w:rsid w:val="001424C2"/>
    <w:rsid w:val="0014477C"/>
    <w:rsid w:val="00144D23"/>
    <w:rsid w:val="00151E29"/>
    <w:rsid w:val="00156EF5"/>
    <w:rsid w:val="001608E2"/>
    <w:rsid w:val="00160C8D"/>
    <w:rsid w:val="0016257B"/>
    <w:rsid w:val="0016718B"/>
    <w:rsid w:val="00167457"/>
    <w:rsid w:val="00167CCF"/>
    <w:rsid w:val="00167F2B"/>
    <w:rsid w:val="00170FF7"/>
    <w:rsid w:val="00171A2F"/>
    <w:rsid w:val="00175387"/>
    <w:rsid w:val="0018162D"/>
    <w:rsid w:val="00183726"/>
    <w:rsid w:val="00183D19"/>
    <w:rsid w:val="0018492E"/>
    <w:rsid w:val="00184E7E"/>
    <w:rsid w:val="00186788"/>
    <w:rsid w:val="00186D0E"/>
    <w:rsid w:val="00186EC0"/>
    <w:rsid w:val="00187946"/>
    <w:rsid w:val="001922D1"/>
    <w:rsid w:val="001933EF"/>
    <w:rsid w:val="001953A2"/>
    <w:rsid w:val="00195533"/>
    <w:rsid w:val="00197052"/>
    <w:rsid w:val="00197AA1"/>
    <w:rsid w:val="001A0CA3"/>
    <w:rsid w:val="001A2524"/>
    <w:rsid w:val="001A5127"/>
    <w:rsid w:val="001A5AA6"/>
    <w:rsid w:val="001A7919"/>
    <w:rsid w:val="001B022A"/>
    <w:rsid w:val="001B1492"/>
    <w:rsid w:val="001B19E0"/>
    <w:rsid w:val="001B214B"/>
    <w:rsid w:val="001B36E9"/>
    <w:rsid w:val="001B5165"/>
    <w:rsid w:val="001B7678"/>
    <w:rsid w:val="001B7B05"/>
    <w:rsid w:val="001C28E7"/>
    <w:rsid w:val="001C2A12"/>
    <w:rsid w:val="001C4238"/>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2F5B"/>
    <w:rsid w:val="002032FF"/>
    <w:rsid w:val="00203857"/>
    <w:rsid w:val="00204040"/>
    <w:rsid w:val="002052CD"/>
    <w:rsid w:val="0021051D"/>
    <w:rsid w:val="00210878"/>
    <w:rsid w:val="00213204"/>
    <w:rsid w:val="002138D1"/>
    <w:rsid w:val="002156F9"/>
    <w:rsid w:val="002169CC"/>
    <w:rsid w:val="0021701A"/>
    <w:rsid w:val="0021784A"/>
    <w:rsid w:val="00220481"/>
    <w:rsid w:val="002206CB"/>
    <w:rsid w:val="00220F4E"/>
    <w:rsid w:val="00221029"/>
    <w:rsid w:val="00221F55"/>
    <w:rsid w:val="0022256D"/>
    <w:rsid w:val="0022469B"/>
    <w:rsid w:val="00226752"/>
    <w:rsid w:val="002275FA"/>
    <w:rsid w:val="0022774F"/>
    <w:rsid w:val="00230586"/>
    <w:rsid w:val="002312FF"/>
    <w:rsid w:val="0023485A"/>
    <w:rsid w:val="002364E9"/>
    <w:rsid w:val="0024031B"/>
    <w:rsid w:val="00240FF3"/>
    <w:rsid w:val="00240FF7"/>
    <w:rsid w:val="00242455"/>
    <w:rsid w:val="002432CC"/>
    <w:rsid w:val="0024686B"/>
    <w:rsid w:val="00250625"/>
    <w:rsid w:val="00252D1C"/>
    <w:rsid w:val="00253D4C"/>
    <w:rsid w:val="00254CCF"/>
    <w:rsid w:val="00256057"/>
    <w:rsid w:val="0026051C"/>
    <w:rsid w:val="00261863"/>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459E"/>
    <w:rsid w:val="002951B1"/>
    <w:rsid w:val="00295CC8"/>
    <w:rsid w:val="00295D5C"/>
    <w:rsid w:val="0029689D"/>
    <w:rsid w:val="002A1723"/>
    <w:rsid w:val="002A2410"/>
    <w:rsid w:val="002A435D"/>
    <w:rsid w:val="002A4F67"/>
    <w:rsid w:val="002A60F7"/>
    <w:rsid w:val="002A6899"/>
    <w:rsid w:val="002B02F4"/>
    <w:rsid w:val="002B130D"/>
    <w:rsid w:val="002B1D2D"/>
    <w:rsid w:val="002B3838"/>
    <w:rsid w:val="002B3860"/>
    <w:rsid w:val="002B53A7"/>
    <w:rsid w:val="002B6B95"/>
    <w:rsid w:val="002C213D"/>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10529"/>
    <w:rsid w:val="00312B13"/>
    <w:rsid w:val="00313F43"/>
    <w:rsid w:val="00317E5B"/>
    <w:rsid w:val="003201D2"/>
    <w:rsid w:val="00320554"/>
    <w:rsid w:val="00320825"/>
    <w:rsid w:val="00320CD1"/>
    <w:rsid w:val="00321350"/>
    <w:rsid w:val="00321E4E"/>
    <w:rsid w:val="00322768"/>
    <w:rsid w:val="00322927"/>
    <w:rsid w:val="003245D5"/>
    <w:rsid w:val="00324DEA"/>
    <w:rsid w:val="003254B4"/>
    <w:rsid w:val="00325E0B"/>
    <w:rsid w:val="003322E7"/>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7284"/>
    <w:rsid w:val="00350C8A"/>
    <w:rsid w:val="003521E7"/>
    <w:rsid w:val="00352858"/>
    <w:rsid w:val="0035317B"/>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350A"/>
    <w:rsid w:val="00373932"/>
    <w:rsid w:val="00373DA0"/>
    <w:rsid w:val="0037501C"/>
    <w:rsid w:val="00375574"/>
    <w:rsid w:val="0037582E"/>
    <w:rsid w:val="00377477"/>
    <w:rsid w:val="00377A62"/>
    <w:rsid w:val="0038050A"/>
    <w:rsid w:val="0038125A"/>
    <w:rsid w:val="0038320B"/>
    <w:rsid w:val="00383CA7"/>
    <w:rsid w:val="00384A3C"/>
    <w:rsid w:val="00385E6E"/>
    <w:rsid w:val="00386DBB"/>
    <w:rsid w:val="0039019A"/>
    <w:rsid w:val="00391949"/>
    <w:rsid w:val="003938BF"/>
    <w:rsid w:val="00394040"/>
    <w:rsid w:val="00395397"/>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4006DC"/>
    <w:rsid w:val="00400906"/>
    <w:rsid w:val="00400A7E"/>
    <w:rsid w:val="00401302"/>
    <w:rsid w:val="00402576"/>
    <w:rsid w:val="00404076"/>
    <w:rsid w:val="00410012"/>
    <w:rsid w:val="0041138E"/>
    <w:rsid w:val="0041153B"/>
    <w:rsid w:val="00411BBD"/>
    <w:rsid w:val="0041289F"/>
    <w:rsid w:val="004168F3"/>
    <w:rsid w:val="00416992"/>
    <w:rsid w:val="00416B62"/>
    <w:rsid w:val="004218C6"/>
    <w:rsid w:val="00423B4A"/>
    <w:rsid w:val="00423D75"/>
    <w:rsid w:val="00425937"/>
    <w:rsid w:val="00430746"/>
    <w:rsid w:val="004322E8"/>
    <w:rsid w:val="0043587F"/>
    <w:rsid w:val="00435C7F"/>
    <w:rsid w:val="00436D15"/>
    <w:rsid w:val="0043708B"/>
    <w:rsid w:val="00437876"/>
    <w:rsid w:val="00437B1A"/>
    <w:rsid w:val="004402C6"/>
    <w:rsid w:val="00440D51"/>
    <w:rsid w:val="00442808"/>
    <w:rsid w:val="00442A67"/>
    <w:rsid w:val="00442B1F"/>
    <w:rsid w:val="004456A5"/>
    <w:rsid w:val="004464FD"/>
    <w:rsid w:val="00451D4A"/>
    <w:rsid w:val="00453516"/>
    <w:rsid w:val="0045364D"/>
    <w:rsid w:val="0045469C"/>
    <w:rsid w:val="004547B5"/>
    <w:rsid w:val="00456279"/>
    <w:rsid w:val="0045773C"/>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80A"/>
    <w:rsid w:val="00484F9B"/>
    <w:rsid w:val="00492A84"/>
    <w:rsid w:val="00493BD1"/>
    <w:rsid w:val="0049412B"/>
    <w:rsid w:val="00494778"/>
    <w:rsid w:val="0049493B"/>
    <w:rsid w:val="0049628F"/>
    <w:rsid w:val="004968D5"/>
    <w:rsid w:val="00496D10"/>
    <w:rsid w:val="004A1C7D"/>
    <w:rsid w:val="004A4A69"/>
    <w:rsid w:val="004A5BE4"/>
    <w:rsid w:val="004A63D0"/>
    <w:rsid w:val="004B1824"/>
    <w:rsid w:val="004B1B81"/>
    <w:rsid w:val="004B33E8"/>
    <w:rsid w:val="004B3AB0"/>
    <w:rsid w:val="004B561D"/>
    <w:rsid w:val="004B67A6"/>
    <w:rsid w:val="004B7D08"/>
    <w:rsid w:val="004C0451"/>
    <w:rsid w:val="004C0FC7"/>
    <w:rsid w:val="004C475D"/>
    <w:rsid w:val="004C4F1F"/>
    <w:rsid w:val="004C7220"/>
    <w:rsid w:val="004C7613"/>
    <w:rsid w:val="004D069E"/>
    <w:rsid w:val="004D1B57"/>
    <w:rsid w:val="004D4623"/>
    <w:rsid w:val="004D4DFF"/>
    <w:rsid w:val="004D703A"/>
    <w:rsid w:val="004D76A3"/>
    <w:rsid w:val="004E0F56"/>
    <w:rsid w:val="004E24E1"/>
    <w:rsid w:val="004E26B8"/>
    <w:rsid w:val="004E49B4"/>
    <w:rsid w:val="004E577E"/>
    <w:rsid w:val="004F04E1"/>
    <w:rsid w:val="004F1689"/>
    <w:rsid w:val="004F29C5"/>
    <w:rsid w:val="004F4111"/>
    <w:rsid w:val="004F5F84"/>
    <w:rsid w:val="0050235F"/>
    <w:rsid w:val="00503435"/>
    <w:rsid w:val="00505180"/>
    <w:rsid w:val="00507EBD"/>
    <w:rsid w:val="005101FE"/>
    <w:rsid w:val="005120E5"/>
    <w:rsid w:val="00512E78"/>
    <w:rsid w:val="005133D4"/>
    <w:rsid w:val="00513D43"/>
    <w:rsid w:val="00514C92"/>
    <w:rsid w:val="0051573D"/>
    <w:rsid w:val="005158B7"/>
    <w:rsid w:val="00515BD4"/>
    <w:rsid w:val="00520829"/>
    <w:rsid w:val="00522699"/>
    <w:rsid w:val="00524802"/>
    <w:rsid w:val="00525178"/>
    <w:rsid w:val="00526CB8"/>
    <w:rsid w:val="005274D8"/>
    <w:rsid w:val="005312E0"/>
    <w:rsid w:val="00531821"/>
    <w:rsid w:val="005328B0"/>
    <w:rsid w:val="00540BC2"/>
    <w:rsid w:val="0054587D"/>
    <w:rsid w:val="005463F3"/>
    <w:rsid w:val="005464CB"/>
    <w:rsid w:val="00551748"/>
    <w:rsid w:val="005555CC"/>
    <w:rsid w:val="00555ACD"/>
    <w:rsid w:val="005618B7"/>
    <w:rsid w:val="00564B46"/>
    <w:rsid w:val="0056576F"/>
    <w:rsid w:val="00566026"/>
    <w:rsid w:val="00567AA5"/>
    <w:rsid w:val="00570AFB"/>
    <w:rsid w:val="00572108"/>
    <w:rsid w:val="00574DA0"/>
    <w:rsid w:val="005751B8"/>
    <w:rsid w:val="00575588"/>
    <w:rsid w:val="00576B85"/>
    <w:rsid w:val="00580EAB"/>
    <w:rsid w:val="005827D4"/>
    <w:rsid w:val="00584F27"/>
    <w:rsid w:val="00586674"/>
    <w:rsid w:val="00586CF5"/>
    <w:rsid w:val="0059107B"/>
    <w:rsid w:val="00594476"/>
    <w:rsid w:val="00594F74"/>
    <w:rsid w:val="0059512E"/>
    <w:rsid w:val="00595188"/>
    <w:rsid w:val="00596E23"/>
    <w:rsid w:val="00597141"/>
    <w:rsid w:val="00597AAE"/>
    <w:rsid w:val="00597F9A"/>
    <w:rsid w:val="005A031B"/>
    <w:rsid w:val="005A0568"/>
    <w:rsid w:val="005A0597"/>
    <w:rsid w:val="005A0D5F"/>
    <w:rsid w:val="005A13F4"/>
    <w:rsid w:val="005A21A0"/>
    <w:rsid w:val="005A23AA"/>
    <w:rsid w:val="005A4FDB"/>
    <w:rsid w:val="005A6322"/>
    <w:rsid w:val="005A7092"/>
    <w:rsid w:val="005A76B7"/>
    <w:rsid w:val="005B000D"/>
    <w:rsid w:val="005B0220"/>
    <w:rsid w:val="005B38B8"/>
    <w:rsid w:val="005B4426"/>
    <w:rsid w:val="005B7E6A"/>
    <w:rsid w:val="005C101E"/>
    <w:rsid w:val="005C3E01"/>
    <w:rsid w:val="005C4F6A"/>
    <w:rsid w:val="005C4FEC"/>
    <w:rsid w:val="005C5BAF"/>
    <w:rsid w:val="005C6AC3"/>
    <w:rsid w:val="005C769F"/>
    <w:rsid w:val="005C7824"/>
    <w:rsid w:val="005D0222"/>
    <w:rsid w:val="005D1EAB"/>
    <w:rsid w:val="005D3B13"/>
    <w:rsid w:val="005D61BD"/>
    <w:rsid w:val="005D7D05"/>
    <w:rsid w:val="005E12BE"/>
    <w:rsid w:val="005E1749"/>
    <w:rsid w:val="005E2259"/>
    <w:rsid w:val="005F35E2"/>
    <w:rsid w:val="005F4D0C"/>
    <w:rsid w:val="005F79D6"/>
    <w:rsid w:val="005F7C50"/>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37CAD"/>
    <w:rsid w:val="006408E4"/>
    <w:rsid w:val="00640EA0"/>
    <w:rsid w:val="00641136"/>
    <w:rsid w:val="0064501E"/>
    <w:rsid w:val="00646032"/>
    <w:rsid w:val="006462AE"/>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0A1E"/>
    <w:rsid w:val="00671AE0"/>
    <w:rsid w:val="00673608"/>
    <w:rsid w:val="006748EA"/>
    <w:rsid w:val="006753FA"/>
    <w:rsid w:val="00677752"/>
    <w:rsid w:val="00680C37"/>
    <w:rsid w:val="006820E5"/>
    <w:rsid w:val="00682296"/>
    <w:rsid w:val="00683B79"/>
    <w:rsid w:val="00683D2D"/>
    <w:rsid w:val="0068425B"/>
    <w:rsid w:val="00687F4B"/>
    <w:rsid w:val="00690F6F"/>
    <w:rsid w:val="00692BCF"/>
    <w:rsid w:val="00693AC3"/>
    <w:rsid w:val="00694C21"/>
    <w:rsid w:val="00694C4D"/>
    <w:rsid w:val="00694D88"/>
    <w:rsid w:val="00696968"/>
    <w:rsid w:val="00696DB3"/>
    <w:rsid w:val="00696F4E"/>
    <w:rsid w:val="006A00A7"/>
    <w:rsid w:val="006A0EA3"/>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2135"/>
    <w:rsid w:val="006E348C"/>
    <w:rsid w:val="006E5CC4"/>
    <w:rsid w:val="006E6808"/>
    <w:rsid w:val="006E6BDE"/>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14D"/>
    <w:rsid w:val="00752272"/>
    <w:rsid w:val="0075252F"/>
    <w:rsid w:val="00752C10"/>
    <w:rsid w:val="00753E86"/>
    <w:rsid w:val="007571FF"/>
    <w:rsid w:val="007577BE"/>
    <w:rsid w:val="00761E08"/>
    <w:rsid w:val="00762291"/>
    <w:rsid w:val="007639DF"/>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951"/>
    <w:rsid w:val="007E4DF9"/>
    <w:rsid w:val="007E50D4"/>
    <w:rsid w:val="007E58AC"/>
    <w:rsid w:val="007E5F66"/>
    <w:rsid w:val="007E5FB8"/>
    <w:rsid w:val="007E6AE3"/>
    <w:rsid w:val="007E710E"/>
    <w:rsid w:val="007E7AFC"/>
    <w:rsid w:val="007F1A5F"/>
    <w:rsid w:val="007F1EC4"/>
    <w:rsid w:val="007F2C5D"/>
    <w:rsid w:val="007F39D2"/>
    <w:rsid w:val="007F6104"/>
    <w:rsid w:val="007F7014"/>
    <w:rsid w:val="00801F95"/>
    <w:rsid w:val="008041B5"/>
    <w:rsid w:val="00804D07"/>
    <w:rsid w:val="00804E03"/>
    <w:rsid w:val="0080500C"/>
    <w:rsid w:val="008055A0"/>
    <w:rsid w:val="00806F09"/>
    <w:rsid w:val="00811E85"/>
    <w:rsid w:val="00811EEF"/>
    <w:rsid w:val="00812B02"/>
    <w:rsid w:val="0081325C"/>
    <w:rsid w:val="00814266"/>
    <w:rsid w:val="00814713"/>
    <w:rsid w:val="00814882"/>
    <w:rsid w:val="00814B15"/>
    <w:rsid w:val="00814DAB"/>
    <w:rsid w:val="008178EF"/>
    <w:rsid w:val="00817981"/>
    <w:rsid w:val="00822537"/>
    <w:rsid w:val="0082260B"/>
    <w:rsid w:val="00822E57"/>
    <w:rsid w:val="008230C6"/>
    <w:rsid w:val="008250E1"/>
    <w:rsid w:val="00825CB2"/>
    <w:rsid w:val="00827AAA"/>
    <w:rsid w:val="00831072"/>
    <w:rsid w:val="008314F3"/>
    <w:rsid w:val="00831DEE"/>
    <w:rsid w:val="00831F08"/>
    <w:rsid w:val="00833DD9"/>
    <w:rsid w:val="00835E10"/>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31EA"/>
    <w:rsid w:val="008955F1"/>
    <w:rsid w:val="00896B56"/>
    <w:rsid w:val="00897943"/>
    <w:rsid w:val="008A06DF"/>
    <w:rsid w:val="008A1347"/>
    <w:rsid w:val="008A1F89"/>
    <w:rsid w:val="008A2CB0"/>
    <w:rsid w:val="008A2E46"/>
    <w:rsid w:val="008A3480"/>
    <w:rsid w:val="008A4EEE"/>
    <w:rsid w:val="008A60E1"/>
    <w:rsid w:val="008A66B1"/>
    <w:rsid w:val="008A6BDA"/>
    <w:rsid w:val="008A735E"/>
    <w:rsid w:val="008B0B5B"/>
    <w:rsid w:val="008B1DF4"/>
    <w:rsid w:val="008B2791"/>
    <w:rsid w:val="008B2BE0"/>
    <w:rsid w:val="008B6179"/>
    <w:rsid w:val="008B6C36"/>
    <w:rsid w:val="008B6C44"/>
    <w:rsid w:val="008B7237"/>
    <w:rsid w:val="008C037B"/>
    <w:rsid w:val="008C0514"/>
    <w:rsid w:val="008C17BB"/>
    <w:rsid w:val="008C2A31"/>
    <w:rsid w:val="008C2CC4"/>
    <w:rsid w:val="008C543E"/>
    <w:rsid w:val="008C6AC5"/>
    <w:rsid w:val="008C70F5"/>
    <w:rsid w:val="008C7C8D"/>
    <w:rsid w:val="008C7E78"/>
    <w:rsid w:val="008D4D66"/>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69C2"/>
    <w:rsid w:val="009273D1"/>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2793"/>
    <w:rsid w:val="0096309D"/>
    <w:rsid w:val="0096384E"/>
    <w:rsid w:val="0096415A"/>
    <w:rsid w:val="009641F2"/>
    <w:rsid w:val="0096461D"/>
    <w:rsid w:val="009658E8"/>
    <w:rsid w:val="00966698"/>
    <w:rsid w:val="009666F0"/>
    <w:rsid w:val="009669EE"/>
    <w:rsid w:val="009673EA"/>
    <w:rsid w:val="0097086A"/>
    <w:rsid w:val="00970F7C"/>
    <w:rsid w:val="009714F0"/>
    <w:rsid w:val="00972B1D"/>
    <w:rsid w:val="009743BE"/>
    <w:rsid w:val="00975C46"/>
    <w:rsid w:val="0097667A"/>
    <w:rsid w:val="00976BC6"/>
    <w:rsid w:val="00977137"/>
    <w:rsid w:val="009774B0"/>
    <w:rsid w:val="00981340"/>
    <w:rsid w:val="00983DA4"/>
    <w:rsid w:val="00984144"/>
    <w:rsid w:val="00985046"/>
    <w:rsid w:val="009865AD"/>
    <w:rsid w:val="00986BF5"/>
    <w:rsid w:val="009877E1"/>
    <w:rsid w:val="009912A0"/>
    <w:rsid w:val="009941A4"/>
    <w:rsid w:val="00995657"/>
    <w:rsid w:val="0099663B"/>
    <w:rsid w:val="00997DBC"/>
    <w:rsid w:val="009A20DE"/>
    <w:rsid w:val="009A2326"/>
    <w:rsid w:val="009A3831"/>
    <w:rsid w:val="009A3F98"/>
    <w:rsid w:val="009A6B8F"/>
    <w:rsid w:val="009A7C65"/>
    <w:rsid w:val="009B219D"/>
    <w:rsid w:val="009B21B6"/>
    <w:rsid w:val="009B4424"/>
    <w:rsid w:val="009B636C"/>
    <w:rsid w:val="009B689C"/>
    <w:rsid w:val="009B6A85"/>
    <w:rsid w:val="009C024A"/>
    <w:rsid w:val="009C181A"/>
    <w:rsid w:val="009C203D"/>
    <w:rsid w:val="009C45CA"/>
    <w:rsid w:val="009C46E1"/>
    <w:rsid w:val="009C5485"/>
    <w:rsid w:val="009C5533"/>
    <w:rsid w:val="009C5A4C"/>
    <w:rsid w:val="009C6087"/>
    <w:rsid w:val="009C788C"/>
    <w:rsid w:val="009C7C2D"/>
    <w:rsid w:val="009D14B8"/>
    <w:rsid w:val="009D2E1A"/>
    <w:rsid w:val="009D5A93"/>
    <w:rsid w:val="009D7086"/>
    <w:rsid w:val="009E1222"/>
    <w:rsid w:val="009E3463"/>
    <w:rsid w:val="009E379A"/>
    <w:rsid w:val="009E3D7F"/>
    <w:rsid w:val="009E422E"/>
    <w:rsid w:val="009E7BB7"/>
    <w:rsid w:val="009F06B7"/>
    <w:rsid w:val="009F11CD"/>
    <w:rsid w:val="009F1F4E"/>
    <w:rsid w:val="009F1F87"/>
    <w:rsid w:val="009F62C9"/>
    <w:rsid w:val="009F6917"/>
    <w:rsid w:val="009F69BD"/>
    <w:rsid w:val="00A01BC0"/>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30A2"/>
    <w:rsid w:val="00A3380E"/>
    <w:rsid w:val="00A349CA"/>
    <w:rsid w:val="00A34DED"/>
    <w:rsid w:val="00A352C8"/>
    <w:rsid w:val="00A3746E"/>
    <w:rsid w:val="00A3776D"/>
    <w:rsid w:val="00A413EB"/>
    <w:rsid w:val="00A42283"/>
    <w:rsid w:val="00A42836"/>
    <w:rsid w:val="00A44B45"/>
    <w:rsid w:val="00A450D5"/>
    <w:rsid w:val="00A45570"/>
    <w:rsid w:val="00A45DED"/>
    <w:rsid w:val="00A52898"/>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9D6"/>
    <w:rsid w:val="00A970E4"/>
    <w:rsid w:val="00AA073B"/>
    <w:rsid w:val="00AA1523"/>
    <w:rsid w:val="00AA49CF"/>
    <w:rsid w:val="00AA56A3"/>
    <w:rsid w:val="00AA7120"/>
    <w:rsid w:val="00AA7542"/>
    <w:rsid w:val="00AB13C0"/>
    <w:rsid w:val="00AB2518"/>
    <w:rsid w:val="00AB2DFE"/>
    <w:rsid w:val="00AB5BEE"/>
    <w:rsid w:val="00AB74A2"/>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3DF0"/>
    <w:rsid w:val="00AE78BD"/>
    <w:rsid w:val="00AE7C70"/>
    <w:rsid w:val="00AF1AEE"/>
    <w:rsid w:val="00AF36B1"/>
    <w:rsid w:val="00AF551C"/>
    <w:rsid w:val="00AF5559"/>
    <w:rsid w:val="00B015B6"/>
    <w:rsid w:val="00B05469"/>
    <w:rsid w:val="00B05536"/>
    <w:rsid w:val="00B05E73"/>
    <w:rsid w:val="00B06F7E"/>
    <w:rsid w:val="00B07671"/>
    <w:rsid w:val="00B10E51"/>
    <w:rsid w:val="00B139D7"/>
    <w:rsid w:val="00B143EA"/>
    <w:rsid w:val="00B22686"/>
    <w:rsid w:val="00B23FF6"/>
    <w:rsid w:val="00B2471B"/>
    <w:rsid w:val="00B25F78"/>
    <w:rsid w:val="00B26C43"/>
    <w:rsid w:val="00B27DB0"/>
    <w:rsid w:val="00B3302F"/>
    <w:rsid w:val="00B33203"/>
    <w:rsid w:val="00B343EF"/>
    <w:rsid w:val="00B34CB6"/>
    <w:rsid w:val="00B4255B"/>
    <w:rsid w:val="00B42EC4"/>
    <w:rsid w:val="00B4425C"/>
    <w:rsid w:val="00B457CF"/>
    <w:rsid w:val="00B45883"/>
    <w:rsid w:val="00B46BB2"/>
    <w:rsid w:val="00B504B8"/>
    <w:rsid w:val="00B51154"/>
    <w:rsid w:val="00B51314"/>
    <w:rsid w:val="00B51922"/>
    <w:rsid w:val="00B53C2E"/>
    <w:rsid w:val="00B561DC"/>
    <w:rsid w:val="00B610BE"/>
    <w:rsid w:val="00B61240"/>
    <w:rsid w:val="00B61E99"/>
    <w:rsid w:val="00B62694"/>
    <w:rsid w:val="00B62F9F"/>
    <w:rsid w:val="00B64889"/>
    <w:rsid w:val="00B70B23"/>
    <w:rsid w:val="00B70C11"/>
    <w:rsid w:val="00B741B0"/>
    <w:rsid w:val="00B74941"/>
    <w:rsid w:val="00B75B01"/>
    <w:rsid w:val="00B75F53"/>
    <w:rsid w:val="00B839AB"/>
    <w:rsid w:val="00B845DA"/>
    <w:rsid w:val="00B86EB8"/>
    <w:rsid w:val="00B927F4"/>
    <w:rsid w:val="00B94665"/>
    <w:rsid w:val="00B94840"/>
    <w:rsid w:val="00B950A5"/>
    <w:rsid w:val="00B951F9"/>
    <w:rsid w:val="00B95821"/>
    <w:rsid w:val="00B9604C"/>
    <w:rsid w:val="00B96230"/>
    <w:rsid w:val="00B97342"/>
    <w:rsid w:val="00BA028F"/>
    <w:rsid w:val="00BA0EAB"/>
    <w:rsid w:val="00BA1560"/>
    <w:rsid w:val="00BA2E32"/>
    <w:rsid w:val="00BA32D5"/>
    <w:rsid w:val="00BA4840"/>
    <w:rsid w:val="00BA537A"/>
    <w:rsid w:val="00BA5D68"/>
    <w:rsid w:val="00BB1FB9"/>
    <w:rsid w:val="00BB2269"/>
    <w:rsid w:val="00BB2C6A"/>
    <w:rsid w:val="00BB3D66"/>
    <w:rsid w:val="00BB42D6"/>
    <w:rsid w:val="00BB5674"/>
    <w:rsid w:val="00BB706D"/>
    <w:rsid w:val="00BB743C"/>
    <w:rsid w:val="00BB7774"/>
    <w:rsid w:val="00BC00F2"/>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3EFD"/>
    <w:rsid w:val="00BD6547"/>
    <w:rsid w:val="00BD6590"/>
    <w:rsid w:val="00BD66A7"/>
    <w:rsid w:val="00BD67A3"/>
    <w:rsid w:val="00BE2D5A"/>
    <w:rsid w:val="00BE3A39"/>
    <w:rsid w:val="00BE3BA7"/>
    <w:rsid w:val="00BE3C84"/>
    <w:rsid w:val="00BE4DD5"/>
    <w:rsid w:val="00BE59D5"/>
    <w:rsid w:val="00BE5EAC"/>
    <w:rsid w:val="00BE7131"/>
    <w:rsid w:val="00BE740F"/>
    <w:rsid w:val="00BE7D6B"/>
    <w:rsid w:val="00BF097F"/>
    <w:rsid w:val="00BF5498"/>
    <w:rsid w:val="00BF7699"/>
    <w:rsid w:val="00BF7F8E"/>
    <w:rsid w:val="00C0182A"/>
    <w:rsid w:val="00C01A84"/>
    <w:rsid w:val="00C01C0C"/>
    <w:rsid w:val="00C034D9"/>
    <w:rsid w:val="00C06602"/>
    <w:rsid w:val="00C06E35"/>
    <w:rsid w:val="00C07C28"/>
    <w:rsid w:val="00C1070D"/>
    <w:rsid w:val="00C10B3D"/>
    <w:rsid w:val="00C10E29"/>
    <w:rsid w:val="00C119A0"/>
    <w:rsid w:val="00C11FD1"/>
    <w:rsid w:val="00C1399B"/>
    <w:rsid w:val="00C14B3A"/>
    <w:rsid w:val="00C15144"/>
    <w:rsid w:val="00C16359"/>
    <w:rsid w:val="00C1706A"/>
    <w:rsid w:val="00C1719D"/>
    <w:rsid w:val="00C17661"/>
    <w:rsid w:val="00C20506"/>
    <w:rsid w:val="00C21501"/>
    <w:rsid w:val="00C224ED"/>
    <w:rsid w:val="00C22F96"/>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90ABF"/>
    <w:rsid w:val="00C91BD2"/>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3802"/>
    <w:rsid w:val="00CC4049"/>
    <w:rsid w:val="00CC4F3E"/>
    <w:rsid w:val="00CC65E2"/>
    <w:rsid w:val="00CC71E0"/>
    <w:rsid w:val="00CC7C1F"/>
    <w:rsid w:val="00CD17A4"/>
    <w:rsid w:val="00CD1E05"/>
    <w:rsid w:val="00CD2C9D"/>
    <w:rsid w:val="00CD32EE"/>
    <w:rsid w:val="00CD343B"/>
    <w:rsid w:val="00CD6006"/>
    <w:rsid w:val="00CD62F3"/>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A74"/>
    <w:rsid w:val="00D136C4"/>
    <w:rsid w:val="00D13BAF"/>
    <w:rsid w:val="00D142B4"/>
    <w:rsid w:val="00D16644"/>
    <w:rsid w:val="00D2064D"/>
    <w:rsid w:val="00D261A5"/>
    <w:rsid w:val="00D26DB8"/>
    <w:rsid w:val="00D27528"/>
    <w:rsid w:val="00D30920"/>
    <w:rsid w:val="00D32231"/>
    <w:rsid w:val="00D32342"/>
    <w:rsid w:val="00D323D6"/>
    <w:rsid w:val="00D442D5"/>
    <w:rsid w:val="00D4468F"/>
    <w:rsid w:val="00D44B90"/>
    <w:rsid w:val="00D44DC6"/>
    <w:rsid w:val="00D44DDD"/>
    <w:rsid w:val="00D45A16"/>
    <w:rsid w:val="00D45CE8"/>
    <w:rsid w:val="00D4642E"/>
    <w:rsid w:val="00D4765B"/>
    <w:rsid w:val="00D47C55"/>
    <w:rsid w:val="00D5064F"/>
    <w:rsid w:val="00D50F82"/>
    <w:rsid w:val="00D51BBB"/>
    <w:rsid w:val="00D53B59"/>
    <w:rsid w:val="00D55320"/>
    <w:rsid w:val="00D55B05"/>
    <w:rsid w:val="00D55C27"/>
    <w:rsid w:val="00D621CA"/>
    <w:rsid w:val="00D65778"/>
    <w:rsid w:val="00D65B15"/>
    <w:rsid w:val="00D67743"/>
    <w:rsid w:val="00D70761"/>
    <w:rsid w:val="00D70D77"/>
    <w:rsid w:val="00D7551E"/>
    <w:rsid w:val="00D75973"/>
    <w:rsid w:val="00D760EE"/>
    <w:rsid w:val="00D76EC9"/>
    <w:rsid w:val="00D773FA"/>
    <w:rsid w:val="00D81195"/>
    <w:rsid w:val="00D81318"/>
    <w:rsid w:val="00D821AD"/>
    <w:rsid w:val="00D824A1"/>
    <w:rsid w:val="00D82AE9"/>
    <w:rsid w:val="00D849C7"/>
    <w:rsid w:val="00D8502A"/>
    <w:rsid w:val="00D8505B"/>
    <w:rsid w:val="00D85D0D"/>
    <w:rsid w:val="00D90A79"/>
    <w:rsid w:val="00D92D8E"/>
    <w:rsid w:val="00D9334F"/>
    <w:rsid w:val="00D93448"/>
    <w:rsid w:val="00D948BF"/>
    <w:rsid w:val="00D95931"/>
    <w:rsid w:val="00D966B4"/>
    <w:rsid w:val="00D96A60"/>
    <w:rsid w:val="00DA0CDF"/>
    <w:rsid w:val="00DA16F7"/>
    <w:rsid w:val="00DA2372"/>
    <w:rsid w:val="00DA6740"/>
    <w:rsid w:val="00DA7B7E"/>
    <w:rsid w:val="00DB0FFC"/>
    <w:rsid w:val="00DB3CFA"/>
    <w:rsid w:val="00DB5656"/>
    <w:rsid w:val="00DB5AD4"/>
    <w:rsid w:val="00DB63D5"/>
    <w:rsid w:val="00DB7A2E"/>
    <w:rsid w:val="00DC28A7"/>
    <w:rsid w:val="00DC2986"/>
    <w:rsid w:val="00DC2FE5"/>
    <w:rsid w:val="00DC39E1"/>
    <w:rsid w:val="00DC3BE0"/>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15EC"/>
    <w:rsid w:val="00E01718"/>
    <w:rsid w:val="00E04164"/>
    <w:rsid w:val="00E05490"/>
    <w:rsid w:val="00E0609F"/>
    <w:rsid w:val="00E06445"/>
    <w:rsid w:val="00E06E41"/>
    <w:rsid w:val="00E07A66"/>
    <w:rsid w:val="00E17133"/>
    <w:rsid w:val="00E23985"/>
    <w:rsid w:val="00E26986"/>
    <w:rsid w:val="00E278C7"/>
    <w:rsid w:val="00E31C24"/>
    <w:rsid w:val="00E31EDA"/>
    <w:rsid w:val="00E31F42"/>
    <w:rsid w:val="00E33596"/>
    <w:rsid w:val="00E336E3"/>
    <w:rsid w:val="00E33A3E"/>
    <w:rsid w:val="00E34A47"/>
    <w:rsid w:val="00E34E5C"/>
    <w:rsid w:val="00E36BD2"/>
    <w:rsid w:val="00E375C7"/>
    <w:rsid w:val="00E41120"/>
    <w:rsid w:val="00E42D0B"/>
    <w:rsid w:val="00E43480"/>
    <w:rsid w:val="00E44AE0"/>
    <w:rsid w:val="00E46000"/>
    <w:rsid w:val="00E46F11"/>
    <w:rsid w:val="00E472FF"/>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4349"/>
    <w:rsid w:val="00E85CB8"/>
    <w:rsid w:val="00E86EFB"/>
    <w:rsid w:val="00E9038C"/>
    <w:rsid w:val="00E91000"/>
    <w:rsid w:val="00E912CA"/>
    <w:rsid w:val="00E92506"/>
    <w:rsid w:val="00E94574"/>
    <w:rsid w:val="00E9530B"/>
    <w:rsid w:val="00EA0769"/>
    <w:rsid w:val="00EA27EB"/>
    <w:rsid w:val="00EA2991"/>
    <w:rsid w:val="00EA3E0A"/>
    <w:rsid w:val="00EA3EF9"/>
    <w:rsid w:val="00EA5C44"/>
    <w:rsid w:val="00EA5F2C"/>
    <w:rsid w:val="00EA7EB2"/>
    <w:rsid w:val="00EB10EB"/>
    <w:rsid w:val="00EB26CB"/>
    <w:rsid w:val="00EB378C"/>
    <w:rsid w:val="00EB3AEC"/>
    <w:rsid w:val="00EB46EE"/>
    <w:rsid w:val="00EB4BA3"/>
    <w:rsid w:val="00EB73D6"/>
    <w:rsid w:val="00EB7CDB"/>
    <w:rsid w:val="00EC017E"/>
    <w:rsid w:val="00EC111B"/>
    <w:rsid w:val="00EC156C"/>
    <w:rsid w:val="00EC1677"/>
    <w:rsid w:val="00EC4E78"/>
    <w:rsid w:val="00EC51F3"/>
    <w:rsid w:val="00EC655F"/>
    <w:rsid w:val="00EC6894"/>
    <w:rsid w:val="00ED1DF4"/>
    <w:rsid w:val="00ED205B"/>
    <w:rsid w:val="00ED2B65"/>
    <w:rsid w:val="00ED38B3"/>
    <w:rsid w:val="00ED493F"/>
    <w:rsid w:val="00ED575F"/>
    <w:rsid w:val="00ED7415"/>
    <w:rsid w:val="00EE0189"/>
    <w:rsid w:val="00EE04AC"/>
    <w:rsid w:val="00EE2193"/>
    <w:rsid w:val="00EE4A9E"/>
    <w:rsid w:val="00EE5402"/>
    <w:rsid w:val="00EF0BFB"/>
    <w:rsid w:val="00EF13E5"/>
    <w:rsid w:val="00EF281F"/>
    <w:rsid w:val="00EF28A8"/>
    <w:rsid w:val="00EF2F1F"/>
    <w:rsid w:val="00EF3B34"/>
    <w:rsid w:val="00EF6A9F"/>
    <w:rsid w:val="00EF6BF2"/>
    <w:rsid w:val="00EF6CC0"/>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C9C"/>
    <w:rsid w:val="00F31010"/>
    <w:rsid w:val="00F313FF"/>
    <w:rsid w:val="00F32ECC"/>
    <w:rsid w:val="00F33772"/>
    <w:rsid w:val="00F40AC4"/>
    <w:rsid w:val="00F41784"/>
    <w:rsid w:val="00F41EBD"/>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4D4"/>
    <w:rsid w:val="00F93941"/>
    <w:rsid w:val="00F93FEE"/>
    <w:rsid w:val="00F95145"/>
    <w:rsid w:val="00F96712"/>
    <w:rsid w:val="00FA0ED2"/>
    <w:rsid w:val="00FA187B"/>
    <w:rsid w:val="00FA3A16"/>
    <w:rsid w:val="00FA51B8"/>
    <w:rsid w:val="00FA58F1"/>
    <w:rsid w:val="00FA6238"/>
    <w:rsid w:val="00FA6997"/>
    <w:rsid w:val="00FA6B70"/>
    <w:rsid w:val="00FB05CA"/>
    <w:rsid w:val="00FB0AEF"/>
    <w:rsid w:val="00FB10E9"/>
    <w:rsid w:val="00FB351E"/>
    <w:rsid w:val="00FB43C9"/>
    <w:rsid w:val="00FB4A5E"/>
    <w:rsid w:val="00FB66E1"/>
    <w:rsid w:val="00FB6E94"/>
    <w:rsid w:val="00FC2F10"/>
    <w:rsid w:val="00FC310C"/>
    <w:rsid w:val="00FC32AD"/>
    <w:rsid w:val="00FC4E1A"/>
    <w:rsid w:val="00FC5B33"/>
    <w:rsid w:val="00FC61FB"/>
    <w:rsid w:val="00FC7F3C"/>
    <w:rsid w:val="00FD13E9"/>
    <w:rsid w:val="00FD1FD7"/>
    <w:rsid w:val="00FD3E18"/>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93B"/>
    <w:rsid w:val="00FF10C0"/>
    <w:rsid w:val="00FF133B"/>
    <w:rsid w:val="00FF480E"/>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533</Words>
  <Characters>2935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6</cp:revision>
  <cp:lastPrinted>2023-11-23T15:00:00Z</cp:lastPrinted>
  <dcterms:created xsi:type="dcterms:W3CDTF">2026-01-04T14:17:00Z</dcterms:created>
  <dcterms:modified xsi:type="dcterms:W3CDTF">2026-01-05T21:41:00Z</dcterms:modified>
</cp:coreProperties>
</file>